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937F8" w14:textId="46B64590" w:rsidR="00765C42" w:rsidRPr="00AB003A" w:rsidRDefault="009C4E37" w:rsidP="00721B74">
      <w:pPr>
        <w:pStyle w:val="Nagwek2"/>
      </w:pPr>
      <w:r w:rsidRPr="00AB003A">
        <w:rPr>
          <w:rFonts w:eastAsia="Calibri"/>
          <w:lang w:eastAsia="en-US"/>
        </w:rPr>
        <w:t>Załącznik nr</w:t>
      </w:r>
      <w:bookmarkStart w:id="0" w:name="_Hlk133584901"/>
      <w:r w:rsidR="00DA1FF2">
        <w:rPr>
          <w:rFonts w:eastAsia="Calibri"/>
          <w:lang w:eastAsia="en-US"/>
        </w:rPr>
        <w:t xml:space="preserve"> 9c</w:t>
      </w:r>
      <w:r w:rsidR="009C2C35">
        <w:rPr>
          <w:rFonts w:eastAsia="Calibri"/>
          <w:lang w:eastAsia="en-US"/>
        </w:rPr>
        <w:t xml:space="preserve"> </w:t>
      </w:r>
      <w:r w:rsidRPr="00AB003A">
        <w:rPr>
          <w:rFonts w:eastAsia="Calibri"/>
          <w:lang w:eastAsia="en-US"/>
        </w:rPr>
        <w:t xml:space="preserve">Wzór </w:t>
      </w:r>
      <w:bookmarkEnd w:id="0"/>
      <w:r w:rsidRPr="00AB003A">
        <w:rPr>
          <w:rFonts w:eastAsia="Calibri"/>
          <w:lang w:eastAsia="en-US"/>
        </w:rPr>
        <w:t>oświadczenia</w:t>
      </w:r>
      <w:r w:rsidR="00871E14" w:rsidRPr="00AB003A">
        <w:rPr>
          <w:rFonts w:eastAsia="Calibri"/>
          <w:lang w:eastAsia="en-US"/>
        </w:rPr>
        <w:t xml:space="preserve"> </w:t>
      </w:r>
      <w:bookmarkStart w:id="1" w:name="_Hlk167104387"/>
      <w:r w:rsidR="00871E14" w:rsidRPr="00AB003A">
        <w:rPr>
          <w:rFonts w:eastAsia="Calibri"/>
          <w:lang w:eastAsia="en-US"/>
        </w:rPr>
        <w:t xml:space="preserve">dotyczącego kryterium </w:t>
      </w:r>
      <w:r w:rsidR="008C652E">
        <w:rPr>
          <w:rFonts w:eastAsia="Calibri"/>
          <w:lang w:eastAsia="en-US"/>
        </w:rPr>
        <w:t xml:space="preserve">dostępu </w:t>
      </w:r>
      <w:r w:rsidR="00871E14" w:rsidRPr="00AB003A">
        <w:rPr>
          <w:rFonts w:eastAsia="Calibri"/>
          <w:lang w:eastAsia="en-US"/>
        </w:rPr>
        <w:t xml:space="preserve">nr </w:t>
      </w:r>
      <w:bookmarkEnd w:id="1"/>
      <w:r w:rsidR="008C652E">
        <w:rPr>
          <w:rFonts w:eastAsia="Calibri"/>
          <w:lang w:eastAsia="en-US"/>
        </w:rPr>
        <w:t>6</w:t>
      </w:r>
      <w:r w:rsidR="00AD0C13">
        <w:rPr>
          <w:rFonts w:eastAsia="Calibri"/>
          <w:lang w:eastAsia="en-US"/>
        </w:rPr>
        <w:t>, opcja B</w:t>
      </w:r>
    </w:p>
    <w:p w14:paraId="2AF30008" w14:textId="77777777" w:rsidR="00765C42" w:rsidRPr="0013630B" w:rsidRDefault="00765C42" w:rsidP="00C76805">
      <w:pPr>
        <w:pStyle w:val="Nagwek1"/>
        <w:spacing w:before="360" w:after="0"/>
        <w:jc w:val="both"/>
        <w:rPr>
          <w:color w:val="000000" w:themeColor="text1"/>
        </w:rPr>
      </w:pPr>
      <w:r w:rsidRPr="0013630B">
        <w:rPr>
          <w:color w:val="000000" w:themeColor="text1"/>
        </w:rPr>
        <w:t>……</w:t>
      </w:r>
      <w:r w:rsidR="009C4E37" w:rsidRPr="0013630B">
        <w:rPr>
          <w:color w:val="000000" w:themeColor="text1"/>
        </w:rPr>
        <w:t>……………</w:t>
      </w:r>
      <w:r w:rsidRPr="0013630B">
        <w:rPr>
          <w:color w:val="000000" w:themeColor="text1"/>
        </w:rPr>
        <w:t>……</w:t>
      </w:r>
      <w:r w:rsidR="009C4E37" w:rsidRPr="0013630B">
        <w:rPr>
          <w:color w:val="000000" w:themeColor="text1"/>
        </w:rPr>
        <w:t>…</w:t>
      </w:r>
      <w:r w:rsidRPr="0013630B">
        <w:rPr>
          <w:color w:val="000000" w:themeColor="text1"/>
        </w:rPr>
        <w:t>……………………</w:t>
      </w:r>
    </w:p>
    <w:p w14:paraId="12AC36C3" w14:textId="7D8FC744" w:rsidR="009C4E37" w:rsidRPr="0013630B" w:rsidRDefault="002B4652" w:rsidP="00C76805">
      <w:pPr>
        <w:pStyle w:val="Nagwek1"/>
        <w:spacing w:before="0" w:after="360"/>
        <w:jc w:val="both"/>
        <w:rPr>
          <w:color w:val="000000" w:themeColor="text1"/>
        </w:rPr>
      </w:pPr>
      <w:r w:rsidRPr="0013630B">
        <w:rPr>
          <w:color w:val="000000" w:themeColor="text1"/>
        </w:rPr>
        <w:t>(</w:t>
      </w:r>
      <w:r w:rsidR="0013630B">
        <w:rPr>
          <w:color w:val="000000" w:themeColor="text1"/>
        </w:rPr>
        <w:t xml:space="preserve">miejscowość, </w:t>
      </w:r>
      <w:r w:rsidR="009C4E37" w:rsidRPr="0013630B">
        <w:rPr>
          <w:color w:val="000000" w:themeColor="text1"/>
        </w:rPr>
        <w:t>data)</w:t>
      </w:r>
    </w:p>
    <w:p w14:paraId="55E84942" w14:textId="4B4F57F2" w:rsidR="00AD0C13" w:rsidRDefault="009C4E37" w:rsidP="00AD0C13">
      <w:pPr>
        <w:pStyle w:val="Nagwek2"/>
        <w:spacing w:before="360" w:after="240"/>
        <w:contextualSpacing/>
        <w:rPr>
          <w:color w:val="000000" w:themeColor="text1"/>
        </w:rPr>
      </w:pPr>
      <w:r w:rsidRPr="00AD0C13">
        <w:rPr>
          <w:color w:val="000000" w:themeColor="text1"/>
        </w:rPr>
        <w:t xml:space="preserve">Oświadczenie </w:t>
      </w:r>
      <w:r w:rsidR="00B929C9" w:rsidRPr="00AD0C13">
        <w:rPr>
          <w:color w:val="000000" w:themeColor="text1"/>
        </w:rPr>
        <w:t>podmiotu</w:t>
      </w:r>
      <w:r w:rsidR="00AD0C13">
        <w:rPr>
          <w:color w:val="000000" w:themeColor="text1"/>
        </w:rPr>
        <w:t xml:space="preserve"> </w:t>
      </w:r>
      <w:r w:rsidR="00AB003A" w:rsidRPr="00AD0C13">
        <w:rPr>
          <w:color w:val="000000" w:themeColor="text1"/>
        </w:rPr>
        <w:t xml:space="preserve">dotyczącego kryterium </w:t>
      </w:r>
      <w:r w:rsidR="008C652E" w:rsidRPr="00AD0C13">
        <w:rPr>
          <w:color w:val="000000" w:themeColor="text1"/>
        </w:rPr>
        <w:t>dostępu</w:t>
      </w:r>
      <w:r w:rsidR="00AB003A" w:rsidRPr="00AD0C13">
        <w:rPr>
          <w:color w:val="000000" w:themeColor="text1"/>
        </w:rPr>
        <w:t xml:space="preserve"> nr</w:t>
      </w:r>
      <w:r w:rsidR="008C652E" w:rsidRPr="00AD0C13">
        <w:rPr>
          <w:color w:val="000000" w:themeColor="text1"/>
        </w:rPr>
        <w:t xml:space="preserve"> 6</w:t>
      </w:r>
      <w:r w:rsidR="00AE4E3B" w:rsidRPr="00AD0C13">
        <w:rPr>
          <w:rStyle w:val="Odwoanieprzypisudolnego"/>
          <w:color w:val="000000" w:themeColor="text1"/>
        </w:rPr>
        <w:footnoteReference w:id="1"/>
      </w:r>
      <w:r w:rsidR="00AD0C13">
        <w:rPr>
          <w:color w:val="000000" w:themeColor="text1"/>
        </w:rPr>
        <w:t xml:space="preserve"> </w:t>
      </w:r>
    </w:p>
    <w:p w14:paraId="4D33590A" w14:textId="536E5ECC" w:rsidR="00B929C9" w:rsidRPr="00AD0C13" w:rsidRDefault="009C2C35" w:rsidP="00B929C9">
      <w:pPr>
        <w:tabs>
          <w:tab w:val="left" w:pos="284"/>
        </w:tabs>
        <w:spacing w:after="120" w:line="276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bookmarkStart w:id="2" w:name="_Hlk135141109"/>
      <w:r w:rsidRPr="0013630B">
        <w:rPr>
          <w:rFonts w:ascii="Calibri" w:hAnsi="Calibri" w:cs="Calibri"/>
          <w:color w:val="000000" w:themeColor="text1"/>
          <w:sz w:val="24"/>
          <w:szCs w:val="24"/>
        </w:rPr>
        <w:t xml:space="preserve">Ja, niżej podpisany/a &lt;wpisz imię i nazwisko&gt; reprezentujący/a &lt;wpisz nazwę </w:t>
      </w:r>
      <w:r w:rsidR="00B929C9" w:rsidRPr="0013630B">
        <w:rPr>
          <w:rFonts w:ascii="Calibri" w:hAnsi="Calibri" w:cs="Calibri"/>
          <w:color w:val="000000" w:themeColor="text1"/>
          <w:sz w:val="24"/>
          <w:szCs w:val="24"/>
        </w:rPr>
        <w:t>podmiotu</w:t>
      </w:r>
      <w:r w:rsidRPr="0013630B">
        <w:rPr>
          <w:rFonts w:ascii="Calibri" w:hAnsi="Calibri" w:cs="Calibri"/>
          <w:color w:val="000000" w:themeColor="text1"/>
          <w:sz w:val="24"/>
          <w:szCs w:val="24"/>
        </w:rPr>
        <w:t>&gt;</w:t>
      </w:r>
      <w:r w:rsidR="009B29BA" w:rsidRPr="0013630B">
        <w:rPr>
          <w:rFonts w:ascii="Calibri" w:hAnsi="Calibri" w:cs="Calibri"/>
          <w:color w:val="000000" w:themeColor="text1"/>
          <w:sz w:val="24"/>
          <w:szCs w:val="24"/>
        </w:rPr>
        <w:t xml:space="preserve"> na potrzeby realizacji projektu</w:t>
      </w:r>
      <w:r w:rsidR="00433BE0" w:rsidRPr="0013630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3630B" w:rsidRPr="0013630B">
        <w:rPr>
          <w:rFonts w:ascii="Calibri" w:hAnsi="Calibri" w:cs="Calibri"/>
          <w:color w:val="000000" w:themeColor="text1"/>
          <w:sz w:val="24"/>
          <w:szCs w:val="24"/>
        </w:rPr>
        <w:t xml:space="preserve">pt.  &lt;wpisz tytuł projektu&gt; </w:t>
      </w:r>
      <w:r w:rsidR="00433BE0" w:rsidRPr="0013630B">
        <w:rPr>
          <w:rFonts w:ascii="Calibri" w:hAnsi="Calibri" w:cs="Calibri"/>
          <w:color w:val="000000" w:themeColor="text1"/>
          <w:sz w:val="24"/>
          <w:szCs w:val="24"/>
        </w:rPr>
        <w:t>złożonego w odpowiedzi na nabór</w:t>
      </w:r>
      <w:r w:rsidR="0013630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B29BA" w:rsidRPr="0013630B">
        <w:rPr>
          <w:rFonts w:ascii="Calibri" w:hAnsi="Calibri" w:cs="Calibri"/>
          <w:color w:val="000000" w:themeColor="text1"/>
          <w:sz w:val="24"/>
          <w:szCs w:val="24"/>
        </w:rPr>
        <w:t xml:space="preserve">dotyczącego grupy sektorów &lt;wpisz nr grupy&gt; </w:t>
      </w:r>
      <w:r w:rsidRPr="0013630B">
        <w:rPr>
          <w:rFonts w:ascii="Calibri" w:hAnsi="Calibri" w:cs="Calibri"/>
          <w:color w:val="000000" w:themeColor="text1"/>
          <w:sz w:val="24"/>
          <w:szCs w:val="24"/>
        </w:rPr>
        <w:t xml:space="preserve">niniejszym oświadczam, </w:t>
      </w:r>
      <w:bookmarkEnd w:id="2"/>
      <w:r w:rsidR="00B929C9" w:rsidRPr="00AD0C13">
        <w:rPr>
          <w:rFonts w:ascii="Calibri" w:hAnsi="Calibri" w:cs="Calibri"/>
          <w:color w:val="000000" w:themeColor="text1"/>
          <w:sz w:val="24"/>
          <w:szCs w:val="24"/>
        </w:rPr>
        <w:t xml:space="preserve">że w dniu złożenia wniosku o dofinansowanie projektu, o którym mowa powyżej, </w:t>
      </w:r>
      <w:r w:rsidR="00B929C9" w:rsidRPr="00AD0C1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nie mam żadnej aktywnej umowy o dofinansowanie projektu w ramach </w:t>
      </w:r>
      <w:r w:rsidR="00AD0C13" w:rsidRPr="00AD0C1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działania 01.03 </w:t>
      </w:r>
      <w:r w:rsidR="00B929C9" w:rsidRPr="00AD0C13">
        <w:rPr>
          <w:rFonts w:ascii="Calibri" w:hAnsi="Calibri" w:cs="Calibri"/>
          <w:b/>
          <w:bCs/>
          <w:color w:val="000000" w:themeColor="text1"/>
          <w:sz w:val="24"/>
          <w:szCs w:val="24"/>
        </w:rPr>
        <w:t>FERS zawartej z PARP</w:t>
      </w:r>
      <w:r w:rsidR="00B929C9" w:rsidRPr="00AD0C13">
        <w:rPr>
          <w:rFonts w:ascii="Calibri" w:hAnsi="Calibri" w:cs="Calibri"/>
          <w:color w:val="000000" w:themeColor="text1"/>
          <w:sz w:val="24"/>
          <w:szCs w:val="24"/>
        </w:rPr>
        <w:t xml:space="preserve"> w ramach następujących naborów: </w:t>
      </w:r>
    </w:p>
    <w:p w14:paraId="45EBA9AD" w14:textId="63E3F523" w:rsidR="00B929C9" w:rsidRPr="00AD0C13" w:rsidRDefault="00B929C9" w:rsidP="00B929C9">
      <w:pPr>
        <w:tabs>
          <w:tab w:val="left" w:pos="284"/>
        </w:tabs>
        <w:spacing w:after="120" w:line="276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AD0C13">
        <w:rPr>
          <w:rFonts w:ascii="Calibri" w:hAnsi="Calibri" w:cs="Calibri"/>
          <w:color w:val="000000" w:themeColor="text1"/>
          <w:sz w:val="24"/>
          <w:szCs w:val="24"/>
        </w:rPr>
        <w:t>•</w:t>
      </w:r>
      <w:r w:rsidRPr="00AD0C13">
        <w:rPr>
          <w:rFonts w:ascii="Calibri" w:hAnsi="Calibri" w:cs="Calibri"/>
          <w:color w:val="000000" w:themeColor="text1"/>
          <w:sz w:val="24"/>
          <w:szCs w:val="24"/>
        </w:rPr>
        <w:tab/>
        <w:t>nr FERS.01.03-IP.09-002/23 „Akademia HR”</w:t>
      </w:r>
      <w:r w:rsidR="00AD0C13">
        <w:rPr>
          <w:rFonts w:ascii="Calibri" w:hAnsi="Calibri" w:cs="Calibri"/>
          <w:color w:val="000000" w:themeColor="text1"/>
          <w:sz w:val="24"/>
          <w:szCs w:val="24"/>
        </w:rPr>
        <w:t>,</w:t>
      </w:r>
    </w:p>
    <w:p w14:paraId="7CD931E7" w14:textId="77777777" w:rsidR="00B929C9" w:rsidRPr="00AD0C13" w:rsidRDefault="00B929C9" w:rsidP="00B929C9">
      <w:pPr>
        <w:tabs>
          <w:tab w:val="left" w:pos="284"/>
        </w:tabs>
        <w:spacing w:after="120" w:line="276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AD0C13">
        <w:rPr>
          <w:rFonts w:ascii="Calibri" w:hAnsi="Calibri" w:cs="Calibri"/>
          <w:color w:val="000000" w:themeColor="text1"/>
          <w:sz w:val="24"/>
          <w:szCs w:val="24"/>
        </w:rPr>
        <w:t>•</w:t>
      </w:r>
      <w:r w:rsidRPr="00AD0C13">
        <w:rPr>
          <w:rFonts w:ascii="Calibri" w:hAnsi="Calibri" w:cs="Calibri"/>
          <w:color w:val="000000" w:themeColor="text1"/>
          <w:sz w:val="24"/>
          <w:szCs w:val="24"/>
        </w:rPr>
        <w:tab/>
        <w:t>nr FERS.01.03-IP.09-005/23 „GOZ – to się opłaca”,</w:t>
      </w:r>
    </w:p>
    <w:p w14:paraId="335C65E0" w14:textId="77777777" w:rsidR="00B929C9" w:rsidRPr="00AD0C13" w:rsidRDefault="00B929C9" w:rsidP="00B929C9">
      <w:pPr>
        <w:tabs>
          <w:tab w:val="left" w:pos="284"/>
        </w:tabs>
        <w:spacing w:after="120" w:line="276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AD0C13">
        <w:rPr>
          <w:rFonts w:ascii="Calibri" w:hAnsi="Calibri" w:cs="Calibri"/>
          <w:color w:val="000000" w:themeColor="text1"/>
          <w:sz w:val="24"/>
          <w:szCs w:val="24"/>
        </w:rPr>
        <w:t>•</w:t>
      </w:r>
      <w:r w:rsidRPr="00AD0C13">
        <w:rPr>
          <w:rFonts w:ascii="Calibri" w:hAnsi="Calibri" w:cs="Calibri"/>
          <w:color w:val="000000" w:themeColor="text1"/>
          <w:sz w:val="24"/>
          <w:szCs w:val="24"/>
        </w:rPr>
        <w:tab/>
        <w:t xml:space="preserve">nr FERS.01.03-IP.09-007/23 „Wsparcie firm w okresowych trudnościach”, </w:t>
      </w:r>
    </w:p>
    <w:p w14:paraId="07C16417" w14:textId="7ABD1F0F" w:rsidR="00B929C9" w:rsidRPr="00AD0C13" w:rsidRDefault="00B929C9" w:rsidP="00B929C9">
      <w:pPr>
        <w:tabs>
          <w:tab w:val="left" w:pos="284"/>
        </w:tabs>
        <w:spacing w:after="120" w:line="276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AD0C13">
        <w:rPr>
          <w:rFonts w:ascii="Calibri" w:hAnsi="Calibri" w:cs="Calibri"/>
          <w:color w:val="000000" w:themeColor="text1"/>
          <w:sz w:val="24"/>
          <w:szCs w:val="24"/>
        </w:rPr>
        <w:t>•</w:t>
      </w:r>
      <w:r w:rsidRPr="00AD0C13">
        <w:rPr>
          <w:rFonts w:ascii="Calibri" w:hAnsi="Calibri" w:cs="Calibri"/>
          <w:color w:val="000000" w:themeColor="text1"/>
          <w:sz w:val="24"/>
          <w:szCs w:val="24"/>
        </w:rPr>
        <w:tab/>
        <w:t>nr FERS.01.03-IP.09-001/23 „Usługi rozwojowe 4.0”.</w:t>
      </w:r>
    </w:p>
    <w:p w14:paraId="374811CF" w14:textId="19E85476" w:rsidR="005B217A" w:rsidRPr="00433BE0" w:rsidRDefault="005B217A" w:rsidP="00013E37">
      <w:pPr>
        <w:tabs>
          <w:tab w:val="left" w:pos="284"/>
        </w:tabs>
        <w:spacing w:before="840"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433BE0">
        <w:rPr>
          <w:rFonts w:ascii="Calibri" w:eastAsia="Calibri" w:hAnsi="Calibri" w:cs="Calibri"/>
          <w:sz w:val="24"/>
          <w:szCs w:val="24"/>
          <w:lang w:eastAsia="en-US"/>
        </w:rPr>
        <w:t>……………….………………………………………………………………</w:t>
      </w:r>
    </w:p>
    <w:p w14:paraId="62DFFB54" w14:textId="4D860F2F" w:rsidR="005B217A" w:rsidRPr="00433BE0" w:rsidRDefault="005B217A" w:rsidP="005B217A">
      <w:pPr>
        <w:spacing w:line="240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433BE0">
        <w:rPr>
          <w:rFonts w:ascii="Calibri" w:eastAsia="Calibri" w:hAnsi="Calibri" w:cs="Calibri"/>
          <w:sz w:val="24"/>
          <w:szCs w:val="24"/>
          <w:lang w:eastAsia="en-US"/>
        </w:rPr>
        <w:t>Czytelny podpis</w:t>
      </w:r>
      <w:r w:rsidR="00A319FE" w:rsidRPr="00433BE0">
        <w:rPr>
          <w:rFonts w:ascii="Calibri" w:eastAsia="Calibri" w:hAnsi="Calibri" w:cs="Calibri"/>
          <w:sz w:val="24"/>
          <w:szCs w:val="24"/>
          <w:lang w:eastAsia="en-US"/>
        </w:rPr>
        <w:t xml:space="preserve"> własnoręczny</w:t>
      </w:r>
      <w:r w:rsidRPr="00433BE0">
        <w:rPr>
          <w:rFonts w:ascii="Calibri" w:eastAsia="Calibri" w:hAnsi="Calibri" w:cs="Calibri"/>
          <w:sz w:val="24"/>
          <w:szCs w:val="24"/>
          <w:lang w:eastAsia="en-US"/>
        </w:rPr>
        <w:t xml:space="preserve"> lub kwalifikowany podpis elektroniczny </w:t>
      </w:r>
    </w:p>
    <w:p w14:paraId="03CE036C" w14:textId="53364842" w:rsidR="006D45F0" w:rsidRPr="00433BE0" w:rsidRDefault="005B217A" w:rsidP="005B217A">
      <w:pPr>
        <w:spacing w:line="240" w:lineRule="auto"/>
        <w:jc w:val="left"/>
        <w:rPr>
          <w:rFonts w:ascii="Calibri" w:eastAsia="Verdana" w:hAnsi="Calibri" w:cs="Calibri"/>
          <w:bCs/>
          <w:sz w:val="24"/>
          <w:szCs w:val="24"/>
        </w:rPr>
      </w:pPr>
      <w:r w:rsidRPr="00433BE0">
        <w:rPr>
          <w:rFonts w:ascii="Calibri" w:eastAsia="Calibri" w:hAnsi="Calibri" w:cs="Calibri"/>
          <w:sz w:val="24"/>
          <w:szCs w:val="24"/>
          <w:lang w:eastAsia="en-US"/>
        </w:rPr>
        <w:t xml:space="preserve">osoby upoważnionej do reprezentowania </w:t>
      </w:r>
      <w:r w:rsidR="00B929C9" w:rsidRPr="00433BE0">
        <w:rPr>
          <w:rFonts w:ascii="Calibri" w:eastAsia="Calibri" w:hAnsi="Calibri" w:cs="Calibri"/>
          <w:sz w:val="24"/>
          <w:szCs w:val="24"/>
          <w:lang w:eastAsia="en-US"/>
        </w:rPr>
        <w:t>podmiotu</w:t>
      </w:r>
    </w:p>
    <w:sectPr w:rsidR="006D45F0" w:rsidRPr="00433BE0" w:rsidSect="00327C37">
      <w:headerReference w:type="default" r:id="rId8"/>
      <w:footerReference w:type="default" r:id="rId9"/>
      <w:pgSz w:w="11906" w:h="16838"/>
      <w:pgMar w:top="1417" w:right="127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15287" w14:textId="77777777" w:rsidR="00B125E7" w:rsidRDefault="00B125E7" w:rsidP="009C4E37">
      <w:pPr>
        <w:spacing w:line="240" w:lineRule="auto"/>
      </w:pPr>
      <w:r>
        <w:separator/>
      </w:r>
    </w:p>
  </w:endnote>
  <w:endnote w:type="continuationSeparator" w:id="0">
    <w:p w14:paraId="7819EC42" w14:textId="77777777" w:rsidR="00B125E7" w:rsidRDefault="00B125E7" w:rsidP="009C4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2435285"/>
      <w:docPartObj>
        <w:docPartGallery w:val="Page Numbers (Bottom of Page)"/>
        <w:docPartUnique/>
      </w:docPartObj>
    </w:sdtPr>
    <w:sdtEndPr/>
    <w:sdtContent>
      <w:p w14:paraId="142B844C" w14:textId="73F80309" w:rsidR="00B008B9" w:rsidRDefault="00B008B9" w:rsidP="00F072BB">
        <w:pPr>
          <w:pStyle w:val="Stopka"/>
          <w:tabs>
            <w:tab w:val="left" w:pos="993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F890C" w14:textId="77777777" w:rsidR="00B125E7" w:rsidRDefault="00B125E7" w:rsidP="009C4E37">
      <w:pPr>
        <w:spacing w:line="240" w:lineRule="auto"/>
      </w:pPr>
      <w:r>
        <w:separator/>
      </w:r>
    </w:p>
  </w:footnote>
  <w:footnote w:type="continuationSeparator" w:id="0">
    <w:p w14:paraId="0E7A3C5F" w14:textId="77777777" w:rsidR="00B125E7" w:rsidRDefault="00B125E7" w:rsidP="009C4E37">
      <w:pPr>
        <w:spacing w:line="240" w:lineRule="auto"/>
      </w:pPr>
      <w:r>
        <w:continuationSeparator/>
      </w:r>
    </w:p>
  </w:footnote>
  <w:footnote w:id="1">
    <w:p w14:paraId="50417984" w14:textId="664DBE8F" w:rsidR="00AE4E3B" w:rsidRPr="00AD0C13" w:rsidRDefault="00AE4E3B" w:rsidP="00AE4E3B">
      <w:pPr>
        <w:pStyle w:val="Tekstprzypisudolnego"/>
        <w:rPr>
          <w:rFonts w:ascii="Calibri" w:hAnsi="Calibri" w:cs="Calibri"/>
          <w:color w:val="000000" w:themeColor="text1"/>
          <w:sz w:val="24"/>
          <w:szCs w:val="24"/>
        </w:rPr>
      </w:pPr>
      <w:r w:rsidRPr="00AD0C13">
        <w:rPr>
          <w:rStyle w:val="Odwoanieprzypisudolnego"/>
          <w:rFonts w:ascii="Calibri" w:hAnsi="Calibri" w:cs="Calibri"/>
          <w:color w:val="000000" w:themeColor="text1"/>
          <w:sz w:val="24"/>
          <w:szCs w:val="24"/>
        </w:rPr>
        <w:footnoteRef/>
      </w:r>
      <w:r w:rsidRPr="00AD0C13">
        <w:rPr>
          <w:rFonts w:ascii="Calibri" w:hAnsi="Calibri" w:cs="Calibri"/>
          <w:color w:val="000000" w:themeColor="text1"/>
          <w:sz w:val="24"/>
          <w:szCs w:val="24"/>
        </w:rPr>
        <w:t xml:space="preserve"> Kryterium</w:t>
      </w:r>
      <w:r w:rsidR="0013630B" w:rsidRPr="00AD0C1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AD0C13">
        <w:rPr>
          <w:rFonts w:ascii="Calibri" w:hAnsi="Calibri" w:cs="Calibri"/>
          <w:color w:val="000000" w:themeColor="text1"/>
          <w:sz w:val="24"/>
          <w:szCs w:val="24"/>
        </w:rPr>
        <w:t>dotyczy podmiotów, które w dniu złożenia wniosku w ramach naboru</w:t>
      </w:r>
      <w:r w:rsidR="00DF54E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F54E6" w:rsidRPr="00DF54E6">
        <w:rPr>
          <w:rFonts w:ascii="Calibri" w:hAnsi="Calibri" w:cs="Calibri"/>
          <w:b/>
          <w:bCs/>
          <w:color w:val="000000" w:themeColor="text1"/>
          <w:sz w:val="24"/>
          <w:szCs w:val="24"/>
        </w:rPr>
        <w:t>nie</w:t>
      </w:r>
      <w:r w:rsidRPr="00DF54E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mają</w:t>
      </w:r>
      <w:r w:rsidRPr="00AD0C1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F54E6">
        <w:rPr>
          <w:rFonts w:ascii="Calibri" w:hAnsi="Calibri" w:cs="Calibri"/>
          <w:color w:val="000000" w:themeColor="text1"/>
          <w:sz w:val="24"/>
          <w:szCs w:val="24"/>
        </w:rPr>
        <w:t>żadnej</w:t>
      </w:r>
      <w:r w:rsidRPr="00AD0C13">
        <w:rPr>
          <w:rFonts w:ascii="Calibri" w:hAnsi="Calibri" w:cs="Calibri"/>
          <w:color w:val="000000" w:themeColor="text1"/>
          <w:sz w:val="24"/>
          <w:szCs w:val="24"/>
        </w:rPr>
        <w:t xml:space="preserve"> aktywn</w:t>
      </w:r>
      <w:r w:rsidR="00DF54E6">
        <w:rPr>
          <w:rFonts w:ascii="Calibri" w:hAnsi="Calibri" w:cs="Calibri"/>
          <w:color w:val="000000" w:themeColor="text1"/>
          <w:sz w:val="24"/>
          <w:szCs w:val="24"/>
        </w:rPr>
        <w:t>ej</w:t>
      </w:r>
      <w:r w:rsidRPr="00AD0C13">
        <w:rPr>
          <w:rFonts w:ascii="Calibri" w:hAnsi="Calibri" w:cs="Calibri"/>
          <w:color w:val="000000" w:themeColor="text1"/>
          <w:sz w:val="24"/>
          <w:szCs w:val="24"/>
        </w:rPr>
        <w:t xml:space="preserve"> umow</w:t>
      </w:r>
      <w:r w:rsidR="00DF54E6">
        <w:rPr>
          <w:rFonts w:ascii="Calibri" w:hAnsi="Calibri" w:cs="Calibri"/>
          <w:color w:val="000000" w:themeColor="text1"/>
          <w:sz w:val="24"/>
          <w:szCs w:val="24"/>
        </w:rPr>
        <w:t>y</w:t>
      </w:r>
      <w:r w:rsidRPr="00AD0C13">
        <w:rPr>
          <w:rFonts w:ascii="Calibri" w:hAnsi="Calibri" w:cs="Calibri"/>
          <w:color w:val="000000" w:themeColor="text1"/>
          <w:sz w:val="24"/>
          <w:szCs w:val="24"/>
        </w:rPr>
        <w:t xml:space="preserve"> o dofinansowanie projektu zawart</w:t>
      </w:r>
      <w:r w:rsidR="00DF54E6">
        <w:rPr>
          <w:rFonts w:ascii="Calibri" w:hAnsi="Calibri" w:cs="Calibri"/>
          <w:color w:val="000000" w:themeColor="text1"/>
          <w:sz w:val="24"/>
          <w:szCs w:val="24"/>
        </w:rPr>
        <w:t>ej</w:t>
      </w:r>
      <w:r w:rsidRPr="00AD0C13">
        <w:rPr>
          <w:rFonts w:ascii="Calibri" w:hAnsi="Calibri" w:cs="Calibri"/>
          <w:color w:val="000000" w:themeColor="text1"/>
          <w:sz w:val="24"/>
          <w:szCs w:val="24"/>
        </w:rPr>
        <w:t xml:space="preserve"> z PARP w ramach działania 01.03 FERS, o której mowa w lit. a i b kryterium dostępu nr 6.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E9C6" w14:textId="3196057C" w:rsidR="009C4E37" w:rsidRDefault="009C4E3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055C85" wp14:editId="57F05D13">
          <wp:simplePos x="0" y="0"/>
          <wp:positionH relativeFrom="column">
            <wp:align>left</wp:align>
          </wp:positionH>
          <wp:positionV relativeFrom="paragraph">
            <wp:posOffset>-269875</wp:posOffset>
          </wp:positionV>
          <wp:extent cx="5763600" cy="525600"/>
          <wp:effectExtent l="0" t="0" r="0" b="8255"/>
          <wp:wrapNone/>
          <wp:docPr id="1" name="Obraz 1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DB0"/>
    <w:multiLevelType w:val="hybridMultilevel"/>
    <w:tmpl w:val="7D268894"/>
    <w:lvl w:ilvl="0" w:tplc="D044793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F4EED"/>
    <w:multiLevelType w:val="hybridMultilevel"/>
    <w:tmpl w:val="4E6A896C"/>
    <w:lvl w:ilvl="0" w:tplc="C2A86074">
      <w:start w:val="1"/>
      <w:numFmt w:val="lowerLetter"/>
      <w:lvlText w:val="%1)"/>
      <w:lvlJc w:val="left"/>
      <w:pPr>
        <w:ind w:left="710" w:hanging="710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E57593"/>
    <w:multiLevelType w:val="hybridMultilevel"/>
    <w:tmpl w:val="969AFE54"/>
    <w:lvl w:ilvl="0" w:tplc="C2A86074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02AD1"/>
    <w:multiLevelType w:val="hybridMultilevel"/>
    <w:tmpl w:val="AD32C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F02A3"/>
    <w:multiLevelType w:val="hybridMultilevel"/>
    <w:tmpl w:val="A468D2EC"/>
    <w:lvl w:ilvl="0" w:tplc="572A4E86">
      <w:start w:val="1"/>
      <w:numFmt w:val="lowerLetter"/>
      <w:lvlText w:val="%1)"/>
      <w:lvlJc w:val="left"/>
      <w:pPr>
        <w:ind w:left="360" w:hanging="360"/>
      </w:pPr>
      <w:rPr>
        <w:rFonts w:ascii="Verdana" w:hAnsi="Verdana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D86B9C"/>
    <w:multiLevelType w:val="hybridMultilevel"/>
    <w:tmpl w:val="3A923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A220E"/>
    <w:multiLevelType w:val="hybridMultilevel"/>
    <w:tmpl w:val="457E4232"/>
    <w:lvl w:ilvl="0" w:tplc="FC6C8362">
      <w:start w:val="1"/>
      <w:numFmt w:val="decimal"/>
      <w:pStyle w:val="Nazwakryterium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C1712E"/>
    <w:multiLevelType w:val="hybridMultilevel"/>
    <w:tmpl w:val="8E66402A"/>
    <w:lvl w:ilvl="0" w:tplc="C2A86074">
      <w:start w:val="1"/>
      <w:numFmt w:val="lowerLetter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673BB6"/>
    <w:multiLevelType w:val="hybridMultilevel"/>
    <w:tmpl w:val="02084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75DBD"/>
    <w:multiLevelType w:val="hybridMultilevel"/>
    <w:tmpl w:val="B69C24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018025">
    <w:abstractNumId w:val="5"/>
  </w:num>
  <w:num w:numId="2" w16cid:durableId="1118793269">
    <w:abstractNumId w:val="0"/>
  </w:num>
  <w:num w:numId="3" w16cid:durableId="1611274953">
    <w:abstractNumId w:val="1"/>
  </w:num>
  <w:num w:numId="4" w16cid:durableId="1951623491">
    <w:abstractNumId w:val="3"/>
  </w:num>
  <w:num w:numId="5" w16cid:durableId="964696286">
    <w:abstractNumId w:val="6"/>
  </w:num>
  <w:num w:numId="6" w16cid:durableId="1307198057">
    <w:abstractNumId w:val="4"/>
  </w:num>
  <w:num w:numId="7" w16cid:durableId="338001469">
    <w:abstractNumId w:val="2"/>
  </w:num>
  <w:num w:numId="8" w16cid:durableId="206644247">
    <w:abstractNumId w:val="7"/>
  </w:num>
  <w:num w:numId="9" w16cid:durableId="1263995649">
    <w:abstractNumId w:val="9"/>
  </w:num>
  <w:num w:numId="10" w16cid:durableId="9461587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37"/>
    <w:rsid w:val="000033A4"/>
    <w:rsid w:val="00013E37"/>
    <w:rsid w:val="00036237"/>
    <w:rsid w:val="000D6321"/>
    <w:rsid w:val="000F5F66"/>
    <w:rsid w:val="00103CD5"/>
    <w:rsid w:val="0013630B"/>
    <w:rsid w:val="0015542E"/>
    <w:rsid w:val="001B587F"/>
    <w:rsid w:val="001F0C69"/>
    <w:rsid w:val="00211B6C"/>
    <w:rsid w:val="00213BD3"/>
    <w:rsid w:val="0027073E"/>
    <w:rsid w:val="00284CEF"/>
    <w:rsid w:val="002B4652"/>
    <w:rsid w:val="00327C37"/>
    <w:rsid w:val="003573D8"/>
    <w:rsid w:val="00362B06"/>
    <w:rsid w:val="003D0AE5"/>
    <w:rsid w:val="004176D7"/>
    <w:rsid w:val="00433BE0"/>
    <w:rsid w:val="004A1803"/>
    <w:rsid w:val="004C7C23"/>
    <w:rsid w:val="00557D96"/>
    <w:rsid w:val="00574AC1"/>
    <w:rsid w:val="005B217A"/>
    <w:rsid w:val="005C4239"/>
    <w:rsid w:val="005D39E5"/>
    <w:rsid w:val="006133D7"/>
    <w:rsid w:val="00637672"/>
    <w:rsid w:val="006652FA"/>
    <w:rsid w:val="0068417F"/>
    <w:rsid w:val="006D45F0"/>
    <w:rsid w:val="006F1D94"/>
    <w:rsid w:val="00721B74"/>
    <w:rsid w:val="00730D81"/>
    <w:rsid w:val="00744D4D"/>
    <w:rsid w:val="00765C42"/>
    <w:rsid w:val="007F05BD"/>
    <w:rsid w:val="00866922"/>
    <w:rsid w:val="00871E14"/>
    <w:rsid w:val="008C652E"/>
    <w:rsid w:val="00904106"/>
    <w:rsid w:val="00905514"/>
    <w:rsid w:val="009107DB"/>
    <w:rsid w:val="00915EA4"/>
    <w:rsid w:val="009667E7"/>
    <w:rsid w:val="009B29BA"/>
    <w:rsid w:val="009C2C35"/>
    <w:rsid w:val="009C4E37"/>
    <w:rsid w:val="009D3FCA"/>
    <w:rsid w:val="00A10439"/>
    <w:rsid w:val="00A319FE"/>
    <w:rsid w:val="00A43CEC"/>
    <w:rsid w:val="00A51124"/>
    <w:rsid w:val="00AB003A"/>
    <w:rsid w:val="00AC6C7B"/>
    <w:rsid w:val="00AD0C13"/>
    <w:rsid w:val="00AE4E3B"/>
    <w:rsid w:val="00B008B9"/>
    <w:rsid w:val="00B040FA"/>
    <w:rsid w:val="00B125E7"/>
    <w:rsid w:val="00B36B26"/>
    <w:rsid w:val="00B44C1D"/>
    <w:rsid w:val="00B46E9C"/>
    <w:rsid w:val="00B46EF6"/>
    <w:rsid w:val="00B75879"/>
    <w:rsid w:val="00B81A8C"/>
    <w:rsid w:val="00B8712C"/>
    <w:rsid w:val="00B929C9"/>
    <w:rsid w:val="00BA5D64"/>
    <w:rsid w:val="00C441B5"/>
    <w:rsid w:val="00C734E1"/>
    <w:rsid w:val="00C76805"/>
    <w:rsid w:val="00CA1DC8"/>
    <w:rsid w:val="00CE6292"/>
    <w:rsid w:val="00CF025A"/>
    <w:rsid w:val="00D13E99"/>
    <w:rsid w:val="00D249F1"/>
    <w:rsid w:val="00D713E2"/>
    <w:rsid w:val="00DA1FF2"/>
    <w:rsid w:val="00DC7C20"/>
    <w:rsid w:val="00DF54E6"/>
    <w:rsid w:val="00E155F3"/>
    <w:rsid w:val="00E84AAF"/>
    <w:rsid w:val="00E92A1F"/>
    <w:rsid w:val="00EC3874"/>
    <w:rsid w:val="00ED0893"/>
    <w:rsid w:val="00EE3ADE"/>
    <w:rsid w:val="00EF691A"/>
    <w:rsid w:val="00F072BB"/>
    <w:rsid w:val="00F102B5"/>
    <w:rsid w:val="00F17FF4"/>
    <w:rsid w:val="00F42E66"/>
    <w:rsid w:val="00F64106"/>
    <w:rsid w:val="00F85C85"/>
    <w:rsid w:val="00FC31FA"/>
    <w:rsid w:val="00FE535F"/>
    <w:rsid w:val="00FF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96A0DBE"/>
  <w15:chartTrackingRefBased/>
  <w15:docId w15:val="{3DB1A37A-9665-487D-854B-815E0E2E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9C9"/>
    <w:pPr>
      <w:spacing w:after="0" w:line="280" w:lineRule="exact"/>
      <w:jc w:val="both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styleId="Nagwek1">
    <w:name w:val="heading 1"/>
    <w:basedOn w:val="Nagwek2"/>
    <w:next w:val="Normalny"/>
    <w:link w:val="Nagwek1Znak"/>
    <w:uiPriority w:val="9"/>
    <w:qFormat/>
    <w:rsid w:val="009C4E37"/>
    <w:pPr>
      <w:outlineLvl w:val="0"/>
    </w:pPr>
    <w:rPr>
      <w:b w:val="0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4E37"/>
    <w:pPr>
      <w:keepNext/>
      <w:spacing w:before="240" w:after="480" w:line="276" w:lineRule="auto"/>
      <w:jc w:val="center"/>
      <w:outlineLvl w:val="1"/>
    </w:pPr>
    <w:rPr>
      <w:rFonts w:ascii="Calibri" w:hAnsi="Calibri" w:cs="Calibri"/>
      <w:b/>
      <w:bCs/>
      <w:iCs/>
      <w:noProof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4E37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C4E37"/>
  </w:style>
  <w:style w:type="paragraph" w:styleId="Stopka">
    <w:name w:val="footer"/>
    <w:basedOn w:val="Normalny"/>
    <w:link w:val="StopkaZnak"/>
    <w:uiPriority w:val="99"/>
    <w:unhideWhenUsed/>
    <w:rsid w:val="009C4E37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C4E37"/>
  </w:style>
  <w:style w:type="character" w:customStyle="1" w:styleId="Nagwek1Znak">
    <w:name w:val="Nagłówek 1 Znak"/>
    <w:basedOn w:val="Domylnaczcionkaakapitu"/>
    <w:link w:val="Nagwek1"/>
    <w:uiPriority w:val="9"/>
    <w:rsid w:val="009C4E37"/>
    <w:rPr>
      <w:rFonts w:ascii="Calibri" w:eastAsia="Times New Roman" w:hAnsi="Calibri" w:cs="Calibri"/>
      <w:bCs/>
      <w:iCs/>
      <w:noProof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C4E37"/>
    <w:rPr>
      <w:rFonts w:ascii="Calibri" w:eastAsia="Times New Roman" w:hAnsi="Calibri" w:cs="Calibri"/>
      <w:b/>
      <w:bCs/>
      <w:iCs/>
      <w:noProof/>
      <w:kern w:val="0"/>
      <w:sz w:val="32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C4E3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C4E3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9C4E37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7D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7D9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7D9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D96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D96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5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5F0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213BD3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AB00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B0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003A"/>
    <w:pPr>
      <w:ind w:left="720"/>
      <w:contextualSpacing/>
    </w:pPr>
  </w:style>
  <w:style w:type="paragraph" w:customStyle="1" w:styleId="Nazwakryterium">
    <w:name w:val="Nazwa kryterium"/>
    <w:basedOn w:val="Akapitzlist"/>
    <w:link w:val="NazwakryteriumZnak"/>
    <w:qFormat/>
    <w:rsid w:val="00327C37"/>
    <w:pPr>
      <w:numPr>
        <w:numId w:val="5"/>
      </w:numPr>
      <w:spacing w:before="240" w:line="360" w:lineRule="auto"/>
      <w:contextualSpacing w:val="0"/>
      <w:jc w:val="left"/>
    </w:pPr>
    <w:rPr>
      <w:rFonts w:ascii="Verdana" w:eastAsia="Verdana" w:hAnsi="Verdana" w:cs="Verdana"/>
      <w:b/>
      <w:bCs/>
      <w:sz w:val="24"/>
      <w:szCs w:val="24"/>
    </w:rPr>
  </w:style>
  <w:style w:type="character" w:customStyle="1" w:styleId="NazwakryteriumZnak">
    <w:name w:val="Nazwa kryterium Znak"/>
    <w:basedOn w:val="Domylnaczcionkaakapitu"/>
    <w:link w:val="Nazwakryterium"/>
    <w:rsid w:val="00327C37"/>
    <w:rPr>
      <w:rFonts w:ascii="Verdana" w:eastAsia="Verdana" w:hAnsi="Verdana" w:cs="Verdana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30C2B-3F1F-4D30-B423-15BBE3443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oświadczenia dot. KD8</vt:lpstr>
    </vt:vector>
  </TitlesOfParts>
  <Company>PARP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dot. KD8</dc:title>
  <dc:subject/>
  <dc:creator>Karpińska Katarzyna</dc:creator>
  <cp:keywords>PARP, PL, FERS</cp:keywords>
  <dc:description/>
  <cp:lastModifiedBy>Kusio Paulina</cp:lastModifiedBy>
  <cp:revision>4</cp:revision>
  <dcterms:created xsi:type="dcterms:W3CDTF">2025-05-22T12:39:00Z</dcterms:created>
  <dcterms:modified xsi:type="dcterms:W3CDTF">2025-06-10T10:10:00Z</dcterms:modified>
</cp:coreProperties>
</file>