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F15C8" w14:textId="3207F413" w:rsidR="00A02CED" w:rsidRPr="00DA14EB" w:rsidRDefault="00A02CED" w:rsidP="00A02CED">
      <w:pPr>
        <w:spacing w:before="120" w:after="120" w:line="276" w:lineRule="auto"/>
        <w:rPr>
          <w:b/>
          <w:sz w:val="20"/>
          <w:lang w:val="en-GB"/>
        </w:rPr>
      </w:pPr>
      <w:bookmarkStart w:id="0" w:name="_GoBack"/>
      <w:r w:rsidRPr="00DA14EB">
        <w:rPr>
          <w:sz w:val="20"/>
          <w:lang w:val="en-GB"/>
        </w:rPr>
        <w:t>Annex 7</w:t>
      </w:r>
      <w:r w:rsidR="00DA14EB" w:rsidRPr="00DA14EB">
        <w:rPr>
          <w:sz w:val="20"/>
          <w:lang w:val="en-GB"/>
        </w:rPr>
        <w:t>.</w:t>
      </w:r>
      <w:r w:rsidRPr="00DA14EB">
        <w:rPr>
          <w:sz w:val="20"/>
          <w:lang w:val="en-GB"/>
        </w:rPr>
        <w:t xml:space="preserve"> </w:t>
      </w:r>
      <w:r w:rsidR="001F5D1E" w:rsidRPr="00DA14EB">
        <w:rPr>
          <w:sz w:val="20"/>
          <w:lang w:val="en-GB"/>
        </w:rPr>
        <w:t xml:space="preserve">Template of the </w:t>
      </w:r>
      <w:r w:rsidR="00053879" w:rsidRPr="00DA14EB">
        <w:rPr>
          <w:sz w:val="20"/>
          <w:lang w:val="en-GB"/>
        </w:rPr>
        <w:t>Payment R</w:t>
      </w:r>
      <w:r w:rsidRPr="00DA14EB">
        <w:rPr>
          <w:sz w:val="20"/>
          <w:lang w:val="en-GB"/>
        </w:rPr>
        <w:t>equest</w:t>
      </w:r>
    </w:p>
    <w:bookmarkEnd w:id="0"/>
    <w:p w14:paraId="26235719" w14:textId="451E90A4" w:rsidR="00A02CED" w:rsidRPr="00053879" w:rsidRDefault="00053879" w:rsidP="00A02CED">
      <w:pPr>
        <w:spacing w:before="120" w:after="120" w:line="276" w:lineRule="auto"/>
        <w:jc w:val="center"/>
        <w:rPr>
          <w:b/>
          <w:sz w:val="24"/>
          <w:szCs w:val="24"/>
          <w:lang w:val="en-GB"/>
        </w:rPr>
      </w:pPr>
      <w:r w:rsidRPr="00053879">
        <w:rPr>
          <w:b/>
          <w:sz w:val="24"/>
          <w:szCs w:val="24"/>
          <w:lang w:val="en-GB"/>
        </w:rPr>
        <w:t>P</w:t>
      </w:r>
      <w:r w:rsidR="00A02CED" w:rsidRPr="00053879">
        <w:rPr>
          <w:b/>
          <w:sz w:val="24"/>
          <w:szCs w:val="24"/>
          <w:lang w:val="en-GB"/>
        </w:rPr>
        <w:t>ayment</w:t>
      </w:r>
      <w:r w:rsidRPr="00053879">
        <w:rPr>
          <w:b/>
          <w:sz w:val="24"/>
          <w:szCs w:val="24"/>
          <w:lang w:val="en-GB"/>
        </w:rPr>
        <w:t xml:space="preserve"> Request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5"/>
        <w:gridCol w:w="2297"/>
        <w:gridCol w:w="1113"/>
        <w:gridCol w:w="1435"/>
        <w:gridCol w:w="2809"/>
      </w:tblGrid>
      <w:tr w:rsidR="00A02CED" w:rsidRPr="00077F83" w14:paraId="0ACBF83C" w14:textId="77777777" w:rsidTr="00BC7F7B">
        <w:tc>
          <w:tcPr>
            <w:tcW w:w="4424" w:type="dxa"/>
            <w:gridSpan w:val="3"/>
            <w:shd w:val="clear" w:color="auto" w:fill="D0CECE"/>
          </w:tcPr>
          <w:p w14:paraId="34D131D3" w14:textId="3646DEC1" w:rsidR="00A02CED" w:rsidRPr="00053879" w:rsidRDefault="00A02CED" w:rsidP="00053879">
            <w:pPr>
              <w:spacing w:after="0" w:line="240" w:lineRule="auto"/>
              <w:rPr>
                <w:lang w:val="en-GB"/>
              </w:rPr>
            </w:pPr>
            <w:r w:rsidRPr="00053879">
              <w:rPr>
                <w:lang w:val="en-GB"/>
              </w:rPr>
              <w:t xml:space="preserve">Number of cooperation </w:t>
            </w:r>
            <w:r w:rsidR="006C2FCE" w:rsidRPr="00053879">
              <w:rPr>
                <w:lang w:val="en-GB"/>
              </w:rPr>
              <w:t xml:space="preserve">development </w:t>
            </w:r>
            <w:r w:rsidRPr="00053879">
              <w:rPr>
                <w:lang w:val="en-GB"/>
              </w:rPr>
              <w:t>support</w:t>
            </w:r>
            <w:r w:rsidR="006C2FCE" w:rsidRPr="00053879">
              <w:rPr>
                <w:lang w:val="en-GB"/>
              </w:rPr>
              <w:t xml:space="preserve"> agreement</w:t>
            </w:r>
          </w:p>
        </w:tc>
        <w:tc>
          <w:tcPr>
            <w:tcW w:w="5357" w:type="dxa"/>
            <w:gridSpan w:val="3"/>
            <w:shd w:val="clear" w:color="auto" w:fill="FFFFFF"/>
          </w:tcPr>
          <w:p w14:paraId="58713A07" w14:textId="77777777" w:rsidR="00A02CED" w:rsidRPr="00053879" w:rsidRDefault="00A02CED" w:rsidP="00053879">
            <w:pPr>
              <w:spacing w:after="0" w:line="240" w:lineRule="auto"/>
              <w:rPr>
                <w:b/>
                <w:lang w:val="en-GB"/>
              </w:rPr>
            </w:pPr>
          </w:p>
        </w:tc>
      </w:tr>
      <w:tr w:rsidR="00A02CED" w:rsidRPr="00077F83" w14:paraId="44EC180A" w14:textId="77777777" w:rsidTr="00E97732">
        <w:tc>
          <w:tcPr>
            <w:tcW w:w="9781" w:type="dxa"/>
            <w:gridSpan w:val="6"/>
            <w:shd w:val="clear" w:color="auto" w:fill="AEAAAA"/>
          </w:tcPr>
          <w:p w14:paraId="4DFED988" w14:textId="77777777" w:rsidR="00A02CED" w:rsidRPr="00053879" w:rsidRDefault="00A02CED" w:rsidP="0005387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284" w:hanging="284"/>
              <w:rPr>
                <w:b/>
                <w:lang w:val="en-GB"/>
              </w:rPr>
            </w:pPr>
            <w:r w:rsidRPr="00053879">
              <w:rPr>
                <w:b/>
                <w:lang w:val="en-GB"/>
              </w:rPr>
              <w:t>Information about the beneficiary (as per the registration document)</w:t>
            </w:r>
          </w:p>
        </w:tc>
      </w:tr>
      <w:tr w:rsidR="00A02CED" w:rsidRPr="00053879" w14:paraId="4A6859EB" w14:textId="77777777" w:rsidTr="00BC7F7B">
        <w:trPr>
          <w:trHeight w:val="283"/>
        </w:trPr>
        <w:tc>
          <w:tcPr>
            <w:tcW w:w="4424" w:type="dxa"/>
            <w:gridSpan w:val="3"/>
            <w:shd w:val="clear" w:color="auto" w:fill="D0CECE"/>
          </w:tcPr>
          <w:p w14:paraId="3063051C" w14:textId="77777777" w:rsidR="00A02CED" w:rsidRPr="00053879" w:rsidRDefault="00A02CED" w:rsidP="00053879">
            <w:pPr>
              <w:spacing w:after="0" w:line="240" w:lineRule="auto"/>
              <w:rPr>
                <w:lang w:val="en-GB"/>
              </w:rPr>
            </w:pPr>
            <w:r w:rsidRPr="00053879">
              <w:rPr>
                <w:lang w:val="en-GB"/>
              </w:rPr>
              <w:t>Full name of beneficiary</w:t>
            </w:r>
          </w:p>
        </w:tc>
        <w:tc>
          <w:tcPr>
            <w:tcW w:w="5357" w:type="dxa"/>
            <w:gridSpan w:val="3"/>
            <w:shd w:val="clear" w:color="auto" w:fill="auto"/>
          </w:tcPr>
          <w:p w14:paraId="61C7D5F7" w14:textId="77777777" w:rsidR="00A02CED" w:rsidRPr="00053879" w:rsidRDefault="00A02CED" w:rsidP="00053879">
            <w:pPr>
              <w:spacing w:after="0" w:line="240" w:lineRule="auto"/>
              <w:contextualSpacing/>
              <w:rPr>
                <w:lang w:val="en-GB"/>
              </w:rPr>
            </w:pPr>
          </w:p>
        </w:tc>
      </w:tr>
      <w:tr w:rsidR="00A02CED" w:rsidRPr="00053879" w14:paraId="593CDE76" w14:textId="77777777" w:rsidTr="00BC7F7B">
        <w:trPr>
          <w:trHeight w:val="252"/>
        </w:trPr>
        <w:tc>
          <w:tcPr>
            <w:tcW w:w="4424" w:type="dxa"/>
            <w:gridSpan w:val="3"/>
            <w:shd w:val="clear" w:color="auto" w:fill="D0CECE"/>
          </w:tcPr>
          <w:p w14:paraId="204E6982" w14:textId="77777777" w:rsidR="00A02CED" w:rsidRPr="00053879" w:rsidRDefault="00A02CED" w:rsidP="00053879">
            <w:pPr>
              <w:spacing w:after="0" w:line="240" w:lineRule="auto"/>
              <w:rPr>
                <w:lang w:val="en-GB"/>
              </w:rPr>
            </w:pPr>
            <w:r w:rsidRPr="00053879">
              <w:rPr>
                <w:lang w:val="en-GB"/>
              </w:rPr>
              <w:t>Organisation number (NOR)</w:t>
            </w:r>
          </w:p>
        </w:tc>
        <w:tc>
          <w:tcPr>
            <w:tcW w:w="5357" w:type="dxa"/>
            <w:gridSpan w:val="3"/>
            <w:shd w:val="clear" w:color="auto" w:fill="auto"/>
          </w:tcPr>
          <w:p w14:paraId="7B327198" w14:textId="77777777" w:rsidR="00A02CED" w:rsidRPr="00053879" w:rsidRDefault="00A02CED" w:rsidP="00053879">
            <w:pPr>
              <w:spacing w:after="0" w:line="240" w:lineRule="auto"/>
              <w:rPr>
                <w:lang w:val="en-GB"/>
              </w:rPr>
            </w:pPr>
          </w:p>
        </w:tc>
      </w:tr>
      <w:tr w:rsidR="00A02CED" w:rsidRPr="00053879" w14:paraId="678E26C5" w14:textId="77777777" w:rsidTr="00BC7F7B">
        <w:trPr>
          <w:trHeight w:val="252"/>
        </w:trPr>
        <w:tc>
          <w:tcPr>
            <w:tcW w:w="4424" w:type="dxa"/>
            <w:gridSpan w:val="3"/>
            <w:shd w:val="clear" w:color="auto" w:fill="D0CECE"/>
          </w:tcPr>
          <w:p w14:paraId="0F2F33A8" w14:textId="03611343" w:rsidR="00A02CED" w:rsidRPr="00053879" w:rsidRDefault="001F5D1E" w:rsidP="00053879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Predominant</w:t>
            </w:r>
            <w:r w:rsidR="00A02CED" w:rsidRPr="00053879">
              <w:rPr>
                <w:lang w:val="en-GB"/>
              </w:rPr>
              <w:t xml:space="preserve"> NACE code (NOR)</w:t>
            </w:r>
          </w:p>
        </w:tc>
        <w:tc>
          <w:tcPr>
            <w:tcW w:w="5357" w:type="dxa"/>
            <w:gridSpan w:val="3"/>
            <w:shd w:val="clear" w:color="auto" w:fill="auto"/>
          </w:tcPr>
          <w:p w14:paraId="20DD5EE4" w14:textId="77777777" w:rsidR="00A02CED" w:rsidRPr="00053879" w:rsidRDefault="00A02CED" w:rsidP="00053879">
            <w:pPr>
              <w:spacing w:after="0" w:line="240" w:lineRule="auto"/>
              <w:contextualSpacing/>
              <w:rPr>
                <w:lang w:val="en-GB"/>
              </w:rPr>
            </w:pPr>
          </w:p>
        </w:tc>
      </w:tr>
      <w:tr w:rsidR="00A02CED" w:rsidRPr="00053879" w14:paraId="70BA5E65" w14:textId="77777777" w:rsidTr="00BC7F7B">
        <w:tc>
          <w:tcPr>
            <w:tcW w:w="4424" w:type="dxa"/>
            <w:gridSpan w:val="3"/>
            <w:shd w:val="clear" w:color="auto" w:fill="D0CECE"/>
          </w:tcPr>
          <w:p w14:paraId="53723A84" w14:textId="2B749AA8" w:rsidR="00A02CED" w:rsidRPr="00053879" w:rsidRDefault="00A02CED" w:rsidP="00053879">
            <w:pPr>
              <w:spacing w:after="0" w:line="240" w:lineRule="auto"/>
              <w:rPr>
                <w:lang w:val="en-GB"/>
              </w:rPr>
            </w:pPr>
            <w:r w:rsidRPr="00053879">
              <w:rPr>
                <w:lang w:val="en-GB"/>
              </w:rPr>
              <w:t>Country of registration</w:t>
            </w:r>
          </w:p>
        </w:tc>
        <w:tc>
          <w:tcPr>
            <w:tcW w:w="5357" w:type="dxa"/>
            <w:gridSpan w:val="3"/>
            <w:shd w:val="clear" w:color="auto" w:fill="auto"/>
          </w:tcPr>
          <w:p w14:paraId="603BC9D2" w14:textId="77777777" w:rsidR="00A02CED" w:rsidRPr="00053879" w:rsidRDefault="00A02CED" w:rsidP="0005387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contextualSpacing w:val="0"/>
              <w:rPr>
                <w:lang w:val="en-GB"/>
              </w:rPr>
            </w:pPr>
            <w:r w:rsidRPr="00053879">
              <w:rPr>
                <w:lang w:val="en-GB"/>
              </w:rPr>
              <w:t>Kingdom of Norway</w:t>
            </w:r>
          </w:p>
        </w:tc>
      </w:tr>
      <w:tr w:rsidR="00A02CED" w:rsidRPr="00053879" w14:paraId="3A02FAC9" w14:textId="77777777" w:rsidTr="00BC7F7B">
        <w:tc>
          <w:tcPr>
            <w:tcW w:w="4424" w:type="dxa"/>
            <w:gridSpan w:val="3"/>
            <w:shd w:val="clear" w:color="auto" w:fill="D0CECE"/>
          </w:tcPr>
          <w:p w14:paraId="38C4321E" w14:textId="1E68ABAA" w:rsidR="00A02CED" w:rsidRPr="00053879" w:rsidRDefault="001F5D1E" w:rsidP="00053879">
            <w:pPr>
              <w:spacing w:after="0" w:line="240" w:lineRule="auto"/>
              <w:rPr>
                <w:lang w:val="en-GB"/>
              </w:rPr>
            </w:pPr>
            <w:r>
              <w:rPr>
                <w:rFonts w:cstheme="minorHAnsi"/>
                <w:lang w:val="en-GB"/>
              </w:rPr>
              <w:t>City/Town/Locality</w:t>
            </w:r>
          </w:p>
        </w:tc>
        <w:tc>
          <w:tcPr>
            <w:tcW w:w="5357" w:type="dxa"/>
            <w:gridSpan w:val="3"/>
            <w:shd w:val="clear" w:color="auto" w:fill="auto"/>
          </w:tcPr>
          <w:p w14:paraId="59C37241" w14:textId="77777777" w:rsidR="00A02CED" w:rsidRPr="00053879" w:rsidRDefault="00A02CED" w:rsidP="00053879">
            <w:pPr>
              <w:spacing w:after="0" w:line="240" w:lineRule="auto"/>
              <w:rPr>
                <w:lang w:val="en-GB"/>
              </w:rPr>
            </w:pPr>
          </w:p>
        </w:tc>
      </w:tr>
      <w:tr w:rsidR="00A02CED" w:rsidRPr="00077F83" w14:paraId="4E7300D2" w14:textId="77777777" w:rsidTr="00BC7F7B">
        <w:tc>
          <w:tcPr>
            <w:tcW w:w="4424" w:type="dxa"/>
            <w:gridSpan w:val="3"/>
            <w:shd w:val="clear" w:color="auto" w:fill="D0CECE"/>
          </w:tcPr>
          <w:p w14:paraId="1F5BBC53" w14:textId="6045A6FD" w:rsidR="00A02CED" w:rsidRPr="00053879" w:rsidRDefault="00A02CED" w:rsidP="00053879">
            <w:pPr>
              <w:spacing w:after="0" w:line="240" w:lineRule="auto"/>
              <w:rPr>
                <w:lang w:val="en-GB"/>
              </w:rPr>
            </w:pPr>
            <w:r w:rsidRPr="00053879">
              <w:rPr>
                <w:lang w:val="en-GB"/>
              </w:rPr>
              <w:t>Street and building</w:t>
            </w:r>
            <w:r w:rsidR="006C2FCE" w:rsidRPr="00053879">
              <w:rPr>
                <w:lang w:val="en-GB"/>
              </w:rPr>
              <w:t>/</w:t>
            </w:r>
            <w:r w:rsidR="001F5D1E">
              <w:rPr>
                <w:lang w:val="en-GB"/>
              </w:rPr>
              <w:t>premises</w:t>
            </w:r>
            <w:r w:rsidR="00053879" w:rsidRPr="00053879">
              <w:rPr>
                <w:lang w:val="en-GB"/>
              </w:rPr>
              <w:t xml:space="preserve"> number</w:t>
            </w:r>
          </w:p>
        </w:tc>
        <w:tc>
          <w:tcPr>
            <w:tcW w:w="5357" w:type="dxa"/>
            <w:gridSpan w:val="3"/>
            <w:shd w:val="clear" w:color="auto" w:fill="auto"/>
          </w:tcPr>
          <w:p w14:paraId="1D5484AF" w14:textId="77777777" w:rsidR="00A02CED" w:rsidRPr="00053879" w:rsidRDefault="00A02CED" w:rsidP="00053879">
            <w:pPr>
              <w:spacing w:after="0" w:line="240" w:lineRule="auto"/>
              <w:rPr>
                <w:lang w:val="en-GB"/>
              </w:rPr>
            </w:pPr>
          </w:p>
        </w:tc>
      </w:tr>
      <w:tr w:rsidR="00A02CED" w:rsidRPr="00077F83" w14:paraId="2E599ED4" w14:textId="77777777" w:rsidTr="00BC7F7B">
        <w:tc>
          <w:tcPr>
            <w:tcW w:w="4424" w:type="dxa"/>
            <w:gridSpan w:val="3"/>
            <w:shd w:val="clear" w:color="auto" w:fill="D0CECE"/>
          </w:tcPr>
          <w:p w14:paraId="2CF34A90" w14:textId="77777777" w:rsidR="00A02CED" w:rsidRPr="00053879" w:rsidRDefault="00A02CED" w:rsidP="00053879">
            <w:pPr>
              <w:spacing w:after="0" w:line="240" w:lineRule="auto"/>
              <w:rPr>
                <w:lang w:val="en-GB"/>
              </w:rPr>
            </w:pPr>
            <w:r w:rsidRPr="00053879">
              <w:rPr>
                <w:lang w:val="en-GB"/>
              </w:rPr>
              <w:t>Postal code and post office</w:t>
            </w:r>
          </w:p>
        </w:tc>
        <w:tc>
          <w:tcPr>
            <w:tcW w:w="5357" w:type="dxa"/>
            <w:gridSpan w:val="3"/>
            <w:shd w:val="clear" w:color="auto" w:fill="auto"/>
          </w:tcPr>
          <w:p w14:paraId="0C803ABA" w14:textId="77777777" w:rsidR="00A02CED" w:rsidRPr="00053879" w:rsidRDefault="00A02CED" w:rsidP="00053879">
            <w:pPr>
              <w:spacing w:after="0" w:line="240" w:lineRule="auto"/>
              <w:rPr>
                <w:lang w:val="en-GB"/>
              </w:rPr>
            </w:pPr>
          </w:p>
        </w:tc>
      </w:tr>
      <w:tr w:rsidR="00A02CED" w:rsidRPr="00053879" w14:paraId="4E04D401" w14:textId="77777777" w:rsidTr="00BC7F7B">
        <w:trPr>
          <w:trHeight w:val="195"/>
        </w:trPr>
        <w:tc>
          <w:tcPr>
            <w:tcW w:w="4424" w:type="dxa"/>
            <w:gridSpan w:val="3"/>
            <w:shd w:val="clear" w:color="auto" w:fill="D0CECE"/>
          </w:tcPr>
          <w:p w14:paraId="3F2EF9C4" w14:textId="77777777" w:rsidR="00A02CED" w:rsidRPr="00053879" w:rsidRDefault="00A02CED" w:rsidP="00053879">
            <w:pPr>
              <w:spacing w:after="0" w:line="240" w:lineRule="auto"/>
              <w:rPr>
                <w:lang w:val="en-GB"/>
              </w:rPr>
            </w:pPr>
            <w:r w:rsidRPr="00053879">
              <w:rPr>
                <w:lang w:val="en-GB"/>
              </w:rPr>
              <w:t>Website</w:t>
            </w:r>
          </w:p>
        </w:tc>
        <w:tc>
          <w:tcPr>
            <w:tcW w:w="5357" w:type="dxa"/>
            <w:gridSpan w:val="3"/>
            <w:shd w:val="clear" w:color="auto" w:fill="auto"/>
          </w:tcPr>
          <w:p w14:paraId="0830AA60" w14:textId="77777777" w:rsidR="00A02CED" w:rsidRPr="00053879" w:rsidRDefault="00A02CED" w:rsidP="00053879">
            <w:pPr>
              <w:spacing w:after="0" w:line="240" w:lineRule="auto"/>
              <w:rPr>
                <w:lang w:val="en-GB"/>
              </w:rPr>
            </w:pPr>
          </w:p>
        </w:tc>
      </w:tr>
      <w:tr w:rsidR="00A02CED" w:rsidRPr="00053879" w14:paraId="5C8EDFE1" w14:textId="77777777" w:rsidTr="00E97732">
        <w:tc>
          <w:tcPr>
            <w:tcW w:w="9781" w:type="dxa"/>
            <w:gridSpan w:val="6"/>
            <w:shd w:val="clear" w:color="auto" w:fill="AEAAAA"/>
          </w:tcPr>
          <w:p w14:paraId="2A460DDF" w14:textId="77777777" w:rsidR="00A02CED" w:rsidRPr="00053879" w:rsidRDefault="00A02CED" w:rsidP="0005387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284" w:hanging="284"/>
              <w:rPr>
                <w:b/>
                <w:lang w:val="en-GB"/>
              </w:rPr>
            </w:pPr>
            <w:r w:rsidRPr="00053879">
              <w:rPr>
                <w:b/>
                <w:lang w:val="en-GB"/>
              </w:rPr>
              <w:t>Contact person</w:t>
            </w:r>
          </w:p>
        </w:tc>
      </w:tr>
      <w:tr w:rsidR="00A02CED" w:rsidRPr="00053879" w14:paraId="26BB2FD4" w14:textId="77777777" w:rsidTr="00BC7F7B">
        <w:tc>
          <w:tcPr>
            <w:tcW w:w="4424" w:type="dxa"/>
            <w:gridSpan w:val="3"/>
            <w:shd w:val="clear" w:color="auto" w:fill="D0CECE"/>
          </w:tcPr>
          <w:p w14:paraId="702F9998" w14:textId="5BC6CC2F" w:rsidR="00A02CED" w:rsidRPr="00053879" w:rsidRDefault="006C2FCE" w:rsidP="00053879">
            <w:pPr>
              <w:spacing w:after="0" w:line="240" w:lineRule="auto"/>
              <w:rPr>
                <w:lang w:val="en-GB"/>
              </w:rPr>
            </w:pPr>
            <w:r w:rsidRPr="00053879">
              <w:rPr>
                <w:lang w:val="en-GB"/>
              </w:rPr>
              <w:t>Full name</w:t>
            </w:r>
          </w:p>
        </w:tc>
        <w:tc>
          <w:tcPr>
            <w:tcW w:w="5357" w:type="dxa"/>
            <w:gridSpan w:val="3"/>
            <w:shd w:val="clear" w:color="auto" w:fill="auto"/>
          </w:tcPr>
          <w:p w14:paraId="6D245AC5" w14:textId="77777777" w:rsidR="00A02CED" w:rsidRPr="00053879" w:rsidRDefault="00A02CED" w:rsidP="00053879">
            <w:pPr>
              <w:spacing w:after="0" w:line="240" w:lineRule="auto"/>
              <w:rPr>
                <w:lang w:val="en-GB"/>
              </w:rPr>
            </w:pPr>
          </w:p>
        </w:tc>
      </w:tr>
      <w:tr w:rsidR="00A02CED" w:rsidRPr="00053879" w14:paraId="1F736ED9" w14:textId="77777777" w:rsidTr="00BC7F7B">
        <w:tc>
          <w:tcPr>
            <w:tcW w:w="4424" w:type="dxa"/>
            <w:gridSpan w:val="3"/>
            <w:shd w:val="clear" w:color="auto" w:fill="D0CECE"/>
          </w:tcPr>
          <w:p w14:paraId="7626A005" w14:textId="70215E14" w:rsidR="00A02CED" w:rsidRPr="00053879" w:rsidRDefault="00A02CED" w:rsidP="00053879">
            <w:pPr>
              <w:spacing w:after="0" w:line="240" w:lineRule="auto"/>
              <w:rPr>
                <w:lang w:val="en-GB"/>
              </w:rPr>
            </w:pPr>
            <w:r w:rsidRPr="00053879">
              <w:rPr>
                <w:lang w:val="en-GB"/>
              </w:rPr>
              <w:t xml:space="preserve">Email </w:t>
            </w:r>
          </w:p>
        </w:tc>
        <w:tc>
          <w:tcPr>
            <w:tcW w:w="5357" w:type="dxa"/>
            <w:gridSpan w:val="3"/>
            <w:shd w:val="clear" w:color="auto" w:fill="auto"/>
          </w:tcPr>
          <w:p w14:paraId="42D5CF03" w14:textId="77777777" w:rsidR="00A02CED" w:rsidRPr="00053879" w:rsidRDefault="00A02CED" w:rsidP="00053879">
            <w:pPr>
              <w:spacing w:after="0" w:line="240" w:lineRule="auto"/>
              <w:rPr>
                <w:lang w:val="en-GB"/>
              </w:rPr>
            </w:pPr>
          </w:p>
        </w:tc>
      </w:tr>
      <w:tr w:rsidR="00A02CED" w:rsidRPr="00053879" w14:paraId="58933D04" w14:textId="77777777" w:rsidTr="00BC7F7B">
        <w:tc>
          <w:tcPr>
            <w:tcW w:w="4424" w:type="dxa"/>
            <w:gridSpan w:val="3"/>
            <w:shd w:val="clear" w:color="auto" w:fill="D0CECE"/>
          </w:tcPr>
          <w:p w14:paraId="2A703C9F" w14:textId="77777777" w:rsidR="00A02CED" w:rsidRPr="00053879" w:rsidRDefault="00A02CED" w:rsidP="00053879">
            <w:pPr>
              <w:spacing w:after="0" w:line="240" w:lineRule="auto"/>
              <w:rPr>
                <w:lang w:val="en-GB"/>
              </w:rPr>
            </w:pPr>
            <w:r w:rsidRPr="00053879">
              <w:rPr>
                <w:lang w:val="en-GB"/>
              </w:rPr>
              <w:t>Mobile phone</w:t>
            </w:r>
          </w:p>
        </w:tc>
        <w:tc>
          <w:tcPr>
            <w:tcW w:w="5357" w:type="dxa"/>
            <w:gridSpan w:val="3"/>
            <w:shd w:val="clear" w:color="auto" w:fill="auto"/>
          </w:tcPr>
          <w:p w14:paraId="2ED265AC" w14:textId="77777777" w:rsidR="00A02CED" w:rsidRPr="00053879" w:rsidRDefault="00A02CED" w:rsidP="00053879">
            <w:pPr>
              <w:spacing w:after="0" w:line="240" w:lineRule="auto"/>
              <w:rPr>
                <w:lang w:val="en-GB"/>
              </w:rPr>
            </w:pPr>
          </w:p>
        </w:tc>
      </w:tr>
      <w:tr w:rsidR="00A02CED" w:rsidRPr="00053879" w14:paraId="33EC95AC" w14:textId="77777777" w:rsidTr="00E97732">
        <w:tc>
          <w:tcPr>
            <w:tcW w:w="9781" w:type="dxa"/>
            <w:gridSpan w:val="6"/>
            <w:shd w:val="clear" w:color="auto" w:fill="AEAAAA"/>
          </w:tcPr>
          <w:p w14:paraId="2398B1E0" w14:textId="77777777" w:rsidR="00A02CED" w:rsidRPr="00053879" w:rsidRDefault="00A02CED" w:rsidP="0005387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284" w:hanging="284"/>
              <w:rPr>
                <w:b/>
                <w:lang w:val="en-GB"/>
              </w:rPr>
            </w:pPr>
            <w:r w:rsidRPr="00053879">
              <w:rPr>
                <w:b/>
                <w:lang w:val="en-GB"/>
              </w:rPr>
              <w:t>Financial data</w:t>
            </w:r>
          </w:p>
        </w:tc>
      </w:tr>
      <w:tr w:rsidR="00A02CED" w:rsidRPr="00053879" w14:paraId="42A05F33" w14:textId="77777777" w:rsidTr="00BC7F7B">
        <w:tc>
          <w:tcPr>
            <w:tcW w:w="4424" w:type="dxa"/>
            <w:gridSpan w:val="3"/>
            <w:shd w:val="clear" w:color="auto" w:fill="D0CECE"/>
          </w:tcPr>
          <w:p w14:paraId="1636C346" w14:textId="6059255A" w:rsidR="00A02CED" w:rsidRPr="00053879" w:rsidRDefault="00A02CED" w:rsidP="00053879">
            <w:pPr>
              <w:spacing w:after="0" w:line="240" w:lineRule="auto"/>
              <w:rPr>
                <w:lang w:val="en-GB"/>
              </w:rPr>
            </w:pPr>
            <w:r w:rsidRPr="00053879">
              <w:rPr>
                <w:lang w:val="en-GB"/>
              </w:rPr>
              <w:t xml:space="preserve">Lump sum requested to be paid </w:t>
            </w:r>
            <w:r w:rsidR="00BC7F7B">
              <w:rPr>
                <w:lang w:val="en-GB"/>
              </w:rPr>
              <w:t>as per</w:t>
            </w:r>
            <w:r w:rsidRPr="00053879">
              <w:rPr>
                <w:lang w:val="en-GB"/>
              </w:rPr>
              <w:t xml:space="preserve"> the actual number of </w:t>
            </w:r>
            <w:r w:rsidR="00053879">
              <w:rPr>
                <w:lang w:val="en-GB"/>
              </w:rPr>
              <w:t>trade</w:t>
            </w:r>
            <w:r w:rsidRPr="00053879">
              <w:rPr>
                <w:lang w:val="en-GB"/>
              </w:rPr>
              <w:t xml:space="preserve"> missions c</w:t>
            </w:r>
            <w:r w:rsidR="000836F7">
              <w:rPr>
                <w:lang w:val="en-GB"/>
              </w:rPr>
              <w:t>ompleted</w:t>
            </w:r>
            <w:r w:rsidRPr="00053879">
              <w:rPr>
                <w:lang w:val="en-GB"/>
              </w:rPr>
              <w:t xml:space="preserve"> (EUR 1</w:t>
            </w:r>
            <w:r w:rsidR="00053879">
              <w:rPr>
                <w:lang w:val="en-GB"/>
              </w:rPr>
              <w:t>,</w:t>
            </w:r>
            <w:r w:rsidRPr="00053879">
              <w:rPr>
                <w:lang w:val="en-GB"/>
              </w:rPr>
              <w:t>800 or EUR 3</w:t>
            </w:r>
            <w:r w:rsidR="00053879">
              <w:rPr>
                <w:lang w:val="en-GB"/>
              </w:rPr>
              <w:t>,</w:t>
            </w:r>
            <w:r w:rsidRPr="00053879">
              <w:rPr>
                <w:lang w:val="en-GB"/>
              </w:rPr>
              <w:t>600)</w:t>
            </w:r>
          </w:p>
        </w:tc>
        <w:tc>
          <w:tcPr>
            <w:tcW w:w="5357" w:type="dxa"/>
            <w:gridSpan w:val="3"/>
            <w:shd w:val="clear" w:color="auto" w:fill="auto"/>
          </w:tcPr>
          <w:p w14:paraId="4DEE1B76" w14:textId="5CD245E1" w:rsidR="00A02CED" w:rsidRPr="00053879" w:rsidRDefault="006C2FCE" w:rsidP="00053879">
            <w:pPr>
              <w:spacing w:after="0" w:line="240" w:lineRule="auto"/>
              <w:rPr>
                <w:lang w:val="en-GB"/>
              </w:rPr>
            </w:pPr>
            <w:r w:rsidRPr="00053879">
              <w:rPr>
                <w:lang w:val="en-GB"/>
              </w:rPr>
              <w:t xml:space="preserve">EUR </w:t>
            </w:r>
            <w:r w:rsidR="00A02CED" w:rsidRPr="00053879">
              <w:rPr>
                <w:lang w:val="en-GB"/>
              </w:rPr>
              <w:t xml:space="preserve">_____ </w:t>
            </w:r>
          </w:p>
        </w:tc>
      </w:tr>
      <w:tr w:rsidR="00A02CED" w:rsidRPr="00077F83" w14:paraId="6879DD5D" w14:textId="77777777" w:rsidTr="00BC7F7B">
        <w:trPr>
          <w:trHeight w:val="450"/>
        </w:trPr>
        <w:tc>
          <w:tcPr>
            <w:tcW w:w="4424" w:type="dxa"/>
            <w:gridSpan w:val="3"/>
            <w:vMerge w:val="restart"/>
            <w:shd w:val="clear" w:color="auto" w:fill="D0CECE"/>
          </w:tcPr>
          <w:p w14:paraId="1D70FF7F" w14:textId="5380BFFC" w:rsidR="00A02CED" w:rsidRPr="00053879" w:rsidRDefault="00A02CED" w:rsidP="00053879">
            <w:pPr>
              <w:spacing w:after="0" w:line="240" w:lineRule="auto"/>
              <w:rPr>
                <w:lang w:val="en-GB"/>
              </w:rPr>
            </w:pPr>
            <w:r w:rsidRPr="00053879">
              <w:rPr>
                <w:lang w:val="en-GB"/>
              </w:rPr>
              <w:t xml:space="preserve">Amount claimed for payment of actual </w:t>
            </w:r>
            <w:r w:rsidR="00077F83">
              <w:rPr>
                <w:lang w:val="en-GB"/>
              </w:rPr>
              <w:t>trade fair admission</w:t>
            </w:r>
            <w:r w:rsidRPr="00053879">
              <w:rPr>
                <w:lang w:val="en-GB"/>
              </w:rPr>
              <w:t xml:space="preserve"> fees or conference participation fees (up to a limit of EUR 200 for each </w:t>
            </w:r>
            <w:r w:rsidR="00053879">
              <w:rPr>
                <w:lang w:val="en-GB"/>
              </w:rPr>
              <w:t xml:space="preserve">trade </w:t>
            </w:r>
            <w:r w:rsidRPr="00053879">
              <w:rPr>
                <w:lang w:val="en-GB"/>
              </w:rPr>
              <w:t>mission</w:t>
            </w:r>
            <w:r w:rsidR="00077F83" w:rsidRPr="00053879">
              <w:rPr>
                <w:lang w:val="en-GB"/>
              </w:rPr>
              <w:t xml:space="preserve"> completed</w:t>
            </w:r>
            <w:r w:rsidRPr="00053879">
              <w:rPr>
                <w:lang w:val="en-GB"/>
              </w:rPr>
              <w:t>)</w:t>
            </w:r>
            <w:r w:rsidRPr="00053879">
              <w:rPr>
                <w:rStyle w:val="Odwoanieprzypisudolnego"/>
                <w:lang w:val="en-GB"/>
              </w:rPr>
              <w:footnoteReference w:id="1"/>
            </w:r>
          </w:p>
        </w:tc>
        <w:tc>
          <w:tcPr>
            <w:tcW w:w="2548" w:type="dxa"/>
            <w:gridSpan w:val="2"/>
            <w:shd w:val="clear" w:color="auto" w:fill="auto"/>
          </w:tcPr>
          <w:p w14:paraId="1306680E" w14:textId="6E8756B2" w:rsidR="00A02CED" w:rsidRPr="00053879" w:rsidRDefault="00A02CED" w:rsidP="00053879">
            <w:pPr>
              <w:spacing w:after="0" w:line="240" w:lineRule="auto"/>
              <w:rPr>
                <w:lang w:val="en-GB"/>
              </w:rPr>
            </w:pPr>
            <w:r w:rsidRPr="00053879">
              <w:rPr>
                <w:lang w:val="en-GB"/>
              </w:rPr>
              <w:t xml:space="preserve">for the first </w:t>
            </w:r>
            <w:r w:rsidR="00053879">
              <w:rPr>
                <w:lang w:val="en-GB"/>
              </w:rPr>
              <w:t xml:space="preserve">trade </w:t>
            </w:r>
            <w:r w:rsidRPr="00053879">
              <w:rPr>
                <w:lang w:val="en-GB"/>
              </w:rPr>
              <w:t>mission:</w:t>
            </w:r>
          </w:p>
        </w:tc>
        <w:tc>
          <w:tcPr>
            <w:tcW w:w="2809" w:type="dxa"/>
            <w:shd w:val="clear" w:color="auto" w:fill="auto"/>
          </w:tcPr>
          <w:p w14:paraId="77D2AE69" w14:textId="2C564D4C" w:rsidR="00A02CED" w:rsidRPr="00053879" w:rsidRDefault="00A02CED" w:rsidP="00053879">
            <w:pPr>
              <w:spacing w:after="0" w:line="240" w:lineRule="auto"/>
              <w:rPr>
                <w:lang w:val="en-GB"/>
              </w:rPr>
            </w:pPr>
            <w:r w:rsidRPr="00053879">
              <w:rPr>
                <w:lang w:val="en-GB"/>
              </w:rPr>
              <w:t xml:space="preserve">for the second </w:t>
            </w:r>
            <w:r w:rsidR="00053879">
              <w:rPr>
                <w:lang w:val="en-GB"/>
              </w:rPr>
              <w:t>trade</w:t>
            </w:r>
            <w:r w:rsidRPr="00053879">
              <w:rPr>
                <w:lang w:val="en-GB"/>
              </w:rPr>
              <w:t xml:space="preserve"> mission:</w:t>
            </w:r>
          </w:p>
        </w:tc>
      </w:tr>
      <w:tr w:rsidR="00A02CED" w:rsidRPr="00053879" w14:paraId="0F65B93F" w14:textId="77777777" w:rsidTr="00BC7F7B">
        <w:trPr>
          <w:trHeight w:val="450"/>
        </w:trPr>
        <w:tc>
          <w:tcPr>
            <w:tcW w:w="4424" w:type="dxa"/>
            <w:gridSpan w:val="3"/>
            <w:vMerge/>
            <w:shd w:val="clear" w:color="auto" w:fill="D0CECE"/>
          </w:tcPr>
          <w:p w14:paraId="262E364B" w14:textId="77777777" w:rsidR="00A02CED" w:rsidRPr="00053879" w:rsidRDefault="00A02CED" w:rsidP="00053879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5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E5983D" w14:textId="214070D5" w:rsidR="00A02CED" w:rsidRPr="00053879" w:rsidRDefault="006C2FCE" w:rsidP="00053879">
            <w:pPr>
              <w:spacing w:after="0" w:line="240" w:lineRule="auto"/>
              <w:rPr>
                <w:lang w:val="en-GB"/>
              </w:rPr>
            </w:pPr>
            <w:r w:rsidRPr="00053879">
              <w:rPr>
                <w:lang w:val="en-GB"/>
              </w:rPr>
              <w:t xml:space="preserve">EUR </w:t>
            </w:r>
            <w:r w:rsidR="00A02CED" w:rsidRPr="00053879">
              <w:rPr>
                <w:lang w:val="en-GB"/>
              </w:rPr>
              <w:t xml:space="preserve">_____ </w:t>
            </w:r>
          </w:p>
        </w:tc>
        <w:tc>
          <w:tcPr>
            <w:tcW w:w="2809" w:type="dxa"/>
            <w:tcBorders>
              <w:bottom w:val="single" w:sz="4" w:space="0" w:color="auto"/>
            </w:tcBorders>
            <w:shd w:val="clear" w:color="auto" w:fill="auto"/>
          </w:tcPr>
          <w:p w14:paraId="640E3074" w14:textId="2FA0EF11" w:rsidR="00A02CED" w:rsidRPr="00053879" w:rsidRDefault="006C2FCE" w:rsidP="00053879">
            <w:pPr>
              <w:spacing w:after="0" w:line="240" w:lineRule="auto"/>
              <w:rPr>
                <w:lang w:val="en-GB"/>
              </w:rPr>
            </w:pPr>
            <w:r w:rsidRPr="00053879">
              <w:rPr>
                <w:lang w:val="en-GB"/>
              </w:rPr>
              <w:t xml:space="preserve">EUR </w:t>
            </w:r>
            <w:r w:rsidR="00A02CED" w:rsidRPr="00053879">
              <w:rPr>
                <w:lang w:val="en-GB"/>
              </w:rPr>
              <w:t xml:space="preserve">_____ </w:t>
            </w:r>
          </w:p>
        </w:tc>
      </w:tr>
      <w:tr w:rsidR="00A02CED" w:rsidRPr="00077F83" w14:paraId="5D2A2364" w14:textId="77777777" w:rsidTr="00BC7F7B">
        <w:trPr>
          <w:trHeight w:val="70"/>
        </w:trPr>
        <w:tc>
          <w:tcPr>
            <w:tcW w:w="4424" w:type="dxa"/>
            <w:gridSpan w:val="3"/>
            <w:vMerge w:val="restart"/>
            <w:shd w:val="clear" w:color="auto" w:fill="D0CECE"/>
          </w:tcPr>
          <w:p w14:paraId="4C8056F7" w14:textId="35F625E5" w:rsidR="00A02CED" w:rsidRPr="00053879" w:rsidRDefault="00A02CED" w:rsidP="00053879">
            <w:pPr>
              <w:spacing w:after="0" w:line="240" w:lineRule="auto"/>
              <w:rPr>
                <w:lang w:val="en-GB"/>
              </w:rPr>
            </w:pPr>
            <w:r w:rsidRPr="00053879">
              <w:rPr>
                <w:lang w:val="en-GB"/>
              </w:rPr>
              <w:t xml:space="preserve">I declare that the amount requested for payment is the actual cost of </w:t>
            </w:r>
            <w:r w:rsidR="009C2CA0">
              <w:rPr>
                <w:lang w:val="en-GB"/>
              </w:rPr>
              <w:t xml:space="preserve">trade </w:t>
            </w:r>
            <w:r w:rsidR="009C2CA0" w:rsidRPr="00053879">
              <w:rPr>
                <w:lang w:val="en-GB"/>
              </w:rPr>
              <w:t xml:space="preserve">fair </w:t>
            </w:r>
            <w:r w:rsidRPr="00053879">
              <w:rPr>
                <w:lang w:val="en-GB"/>
              </w:rPr>
              <w:t>admission tickets or the conference</w:t>
            </w:r>
            <w:r w:rsidRPr="00053879">
              <w:rPr>
                <w:rStyle w:val="Odwoanieprzypisudolnego"/>
                <w:lang w:val="en-GB"/>
              </w:rPr>
              <w:footnoteReference w:id="2"/>
            </w:r>
            <w:r w:rsidRPr="00053879">
              <w:rPr>
                <w:lang w:val="en-GB"/>
              </w:rPr>
              <w:t xml:space="preserve"> </w:t>
            </w:r>
            <w:r w:rsidR="009C2CA0">
              <w:rPr>
                <w:lang w:val="en-GB"/>
              </w:rPr>
              <w:t xml:space="preserve">participation </w:t>
            </w:r>
            <w:r w:rsidRPr="00053879">
              <w:rPr>
                <w:lang w:val="en-GB"/>
              </w:rPr>
              <w:t>fee:</w:t>
            </w:r>
          </w:p>
        </w:tc>
        <w:tc>
          <w:tcPr>
            <w:tcW w:w="5357" w:type="dxa"/>
            <w:gridSpan w:val="3"/>
            <w:tcBorders>
              <w:bottom w:val="nil"/>
            </w:tcBorders>
            <w:shd w:val="clear" w:color="auto" w:fill="auto"/>
          </w:tcPr>
          <w:p w14:paraId="72951A98" w14:textId="79452F54" w:rsidR="00A02CED" w:rsidRPr="00053879" w:rsidRDefault="00A02CED" w:rsidP="0005387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09" w:hanging="227"/>
              <w:rPr>
                <w:lang w:val="en-GB"/>
              </w:rPr>
            </w:pPr>
            <w:r w:rsidRPr="00053879">
              <w:rPr>
                <w:lang w:val="en-GB"/>
              </w:rPr>
              <w:t>includes VAT which is an eligible expenditure of 100%</w:t>
            </w:r>
            <w:r w:rsidR="000836F7">
              <w:rPr>
                <w:lang w:val="en-GB"/>
              </w:rPr>
              <w:t>;</w:t>
            </w:r>
          </w:p>
        </w:tc>
      </w:tr>
      <w:tr w:rsidR="00A02CED" w:rsidRPr="00053879" w14:paraId="2D8308FD" w14:textId="77777777" w:rsidTr="00BC7F7B">
        <w:trPr>
          <w:trHeight w:val="540"/>
        </w:trPr>
        <w:tc>
          <w:tcPr>
            <w:tcW w:w="4424" w:type="dxa"/>
            <w:gridSpan w:val="3"/>
            <w:vMerge/>
            <w:shd w:val="clear" w:color="auto" w:fill="D0CECE"/>
          </w:tcPr>
          <w:p w14:paraId="349C9C01" w14:textId="77777777" w:rsidR="00A02CED" w:rsidRPr="00053879" w:rsidRDefault="00A02CED" w:rsidP="00053879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357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7719A2AF" w14:textId="769FB840" w:rsidR="00A02CED" w:rsidRPr="00053879" w:rsidRDefault="00A02CED" w:rsidP="0005387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09" w:hanging="227"/>
              <w:rPr>
                <w:lang w:val="en-GB"/>
              </w:rPr>
            </w:pPr>
            <w:r w:rsidRPr="00053879">
              <w:rPr>
                <w:lang w:val="en-GB"/>
              </w:rPr>
              <w:t xml:space="preserve">includes a proportion of VAT which </w:t>
            </w:r>
            <w:r w:rsidR="000836F7">
              <w:rPr>
                <w:lang w:val="en-GB"/>
              </w:rPr>
              <w:t>i</w:t>
            </w:r>
            <w:r w:rsidRPr="00053879">
              <w:rPr>
                <w:lang w:val="en-GB"/>
              </w:rPr>
              <w:t>s an eligible expenditure of ... % (please s</w:t>
            </w:r>
            <w:r w:rsidR="000836F7">
              <w:rPr>
                <w:lang w:val="en-GB"/>
              </w:rPr>
              <w:t xml:space="preserve">tate </w:t>
            </w:r>
            <w:r w:rsidRPr="00053879">
              <w:rPr>
                <w:lang w:val="en-GB"/>
              </w:rPr>
              <w:t>in which proportion)</w:t>
            </w:r>
            <w:r w:rsidR="00053879">
              <w:rPr>
                <w:lang w:val="en-GB"/>
              </w:rPr>
              <w:t>;</w:t>
            </w:r>
          </w:p>
        </w:tc>
      </w:tr>
      <w:tr w:rsidR="00A02CED" w:rsidRPr="00077F83" w14:paraId="558E632E" w14:textId="77777777" w:rsidTr="00BC7F7B">
        <w:trPr>
          <w:trHeight w:val="255"/>
        </w:trPr>
        <w:tc>
          <w:tcPr>
            <w:tcW w:w="4424" w:type="dxa"/>
            <w:gridSpan w:val="3"/>
            <w:vMerge/>
            <w:shd w:val="clear" w:color="auto" w:fill="D0CECE"/>
          </w:tcPr>
          <w:p w14:paraId="16FC9DAA" w14:textId="77777777" w:rsidR="00A02CED" w:rsidRPr="00053879" w:rsidRDefault="00A02CED" w:rsidP="00053879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357" w:type="dxa"/>
            <w:gridSpan w:val="3"/>
            <w:tcBorders>
              <w:top w:val="nil"/>
            </w:tcBorders>
            <w:shd w:val="clear" w:color="auto" w:fill="auto"/>
          </w:tcPr>
          <w:p w14:paraId="74394EBB" w14:textId="69713075" w:rsidR="00A02CED" w:rsidRPr="00053879" w:rsidRDefault="00A02CED" w:rsidP="0005387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09" w:hanging="227"/>
              <w:rPr>
                <w:lang w:val="en-GB"/>
              </w:rPr>
            </w:pPr>
            <w:r w:rsidRPr="00053879">
              <w:rPr>
                <w:lang w:val="en-GB"/>
              </w:rPr>
              <w:t xml:space="preserve">does not include VAT and </w:t>
            </w:r>
            <w:r w:rsidR="000836F7">
              <w:rPr>
                <w:lang w:val="en-GB"/>
              </w:rPr>
              <w:t>i</w:t>
            </w:r>
            <w:r w:rsidRPr="00053879">
              <w:rPr>
                <w:lang w:val="en-GB"/>
              </w:rPr>
              <w:t xml:space="preserve">s </w:t>
            </w:r>
            <w:r w:rsidR="000836F7">
              <w:rPr>
                <w:lang w:val="en-GB"/>
              </w:rPr>
              <w:t xml:space="preserve">a </w:t>
            </w:r>
            <w:r w:rsidRPr="00053879">
              <w:rPr>
                <w:lang w:val="en-GB"/>
              </w:rPr>
              <w:t>non-eligible expenditure.</w:t>
            </w:r>
          </w:p>
        </w:tc>
      </w:tr>
      <w:tr w:rsidR="00A02CED" w:rsidRPr="00077F83" w14:paraId="079B7CF3" w14:textId="77777777" w:rsidTr="00E97732">
        <w:trPr>
          <w:trHeight w:val="255"/>
        </w:trPr>
        <w:tc>
          <w:tcPr>
            <w:tcW w:w="9781" w:type="dxa"/>
            <w:gridSpan w:val="6"/>
            <w:shd w:val="clear" w:color="auto" w:fill="D0CECE"/>
          </w:tcPr>
          <w:p w14:paraId="527FB04E" w14:textId="5EB96109" w:rsidR="00A02CED" w:rsidRPr="00053879" w:rsidRDefault="00A02CED" w:rsidP="00053879">
            <w:pPr>
              <w:spacing w:after="0" w:line="240" w:lineRule="auto"/>
              <w:rPr>
                <w:lang w:val="en-GB"/>
              </w:rPr>
            </w:pPr>
            <w:r w:rsidRPr="00053879">
              <w:rPr>
                <w:lang w:val="en-GB"/>
              </w:rPr>
              <w:t>I declare that</w:t>
            </w:r>
            <w:r w:rsidR="000836F7">
              <w:rPr>
                <w:lang w:val="en-GB"/>
              </w:rPr>
              <w:t xml:space="preserve"> non-</w:t>
            </w:r>
            <w:r w:rsidRPr="00053879">
              <w:rPr>
                <w:lang w:val="en-GB"/>
              </w:rPr>
              <w:t xml:space="preserve">eligible costs and costs exceeding the limits for support set in </w:t>
            </w:r>
            <w:r w:rsidR="00053879">
              <w:rPr>
                <w:lang w:val="en-GB"/>
              </w:rPr>
              <w:t>Clause</w:t>
            </w:r>
            <w:r w:rsidRPr="00053879">
              <w:rPr>
                <w:lang w:val="en-GB"/>
              </w:rPr>
              <w:t xml:space="preserve"> 3</w:t>
            </w:r>
            <w:r w:rsidR="00053879">
              <w:rPr>
                <w:lang w:val="en-GB"/>
              </w:rPr>
              <w:t>.</w:t>
            </w:r>
            <w:r w:rsidRPr="00053879">
              <w:rPr>
                <w:lang w:val="en-GB"/>
              </w:rPr>
              <w:t xml:space="preserve">1 of the cooperation agreement have been covered from my own </w:t>
            </w:r>
            <w:r w:rsidR="000836F7">
              <w:rPr>
                <w:lang w:val="en-GB"/>
              </w:rPr>
              <w:t>fund</w:t>
            </w:r>
            <w:r w:rsidRPr="00053879">
              <w:rPr>
                <w:lang w:val="en-GB"/>
              </w:rPr>
              <w:t>s.</w:t>
            </w:r>
          </w:p>
        </w:tc>
      </w:tr>
      <w:tr w:rsidR="00A02CED" w:rsidRPr="00053879" w14:paraId="3CC85E22" w14:textId="77777777" w:rsidTr="00BC7F7B">
        <w:tc>
          <w:tcPr>
            <w:tcW w:w="4424" w:type="dxa"/>
            <w:gridSpan w:val="3"/>
            <w:shd w:val="clear" w:color="auto" w:fill="D0CECE"/>
          </w:tcPr>
          <w:p w14:paraId="73153D3B" w14:textId="77777777" w:rsidR="00A02CED" w:rsidRPr="00053879" w:rsidRDefault="00A02CED" w:rsidP="00053879">
            <w:pPr>
              <w:spacing w:after="0" w:line="240" w:lineRule="auto"/>
              <w:rPr>
                <w:b/>
                <w:lang w:val="en-GB"/>
              </w:rPr>
            </w:pPr>
            <w:r w:rsidRPr="00053879">
              <w:rPr>
                <w:b/>
                <w:lang w:val="en-GB"/>
              </w:rPr>
              <w:t>Total amount requested to be paid:</w:t>
            </w:r>
          </w:p>
        </w:tc>
        <w:tc>
          <w:tcPr>
            <w:tcW w:w="5357" w:type="dxa"/>
            <w:gridSpan w:val="3"/>
            <w:shd w:val="clear" w:color="auto" w:fill="auto"/>
          </w:tcPr>
          <w:p w14:paraId="10DB012A" w14:textId="14AFE206" w:rsidR="00A02CED" w:rsidRPr="00053879" w:rsidRDefault="00053879" w:rsidP="00053879">
            <w:pPr>
              <w:spacing w:after="0" w:line="240" w:lineRule="auto"/>
              <w:rPr>
                <w:b/>
                <w:lang w:val="en-GB"/>
              </w:rPr>
            </w:pPr>
            <w:r w:rsidRPr="00053879">
              <w:rPr>
                <w:b/>
                <w:lang w:val="en-GB"/>
              </w:rPr>
              <w:t xml:space="preserve">EUR </w:t>
            </w:r>
            <w:r w:rsidR="00A02CED" w:rsidRPr="00053879">
              <w:rPr>
                <w:b/>
                <w:lang w:val="en-GB"/>
              </w:rPr>
              <w:t xml:space="preserve">_____ </w:t>
            </w:r>
          </w:p>
        </w:tc>
      </w:tr>
      <w:tr w:rsidR="00A02CED" w:rsidRPr="00053879" w14:paraId="60EF9BFC" w14:textId="77777777" w:rsidTr="00E97732">
        <w:tc>
          <w:tcPr>
            <w:tcW w:w="9781" w:type="dxa"/>
            <w:gridSpan w:val="6"/>
            <w:shd w:val="clear" w:color="auto" w:fill="AEAAAA"/>
          </w:tcPr>
          <w:p w14:paraId="6DD008D4" w14:textId="77777777" w:rsidR="00A02CED" w:rsidRPr="00053879" w:rsidRDefault="00A02CED" w:rsidP="0005387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284" w:hanging="284"/>
              <w:rPr>
                <w:b/>
                <w:lang w:val="en-GB"/>
              </w:rPr>
            </w:pPr>
            <w:r w:rsidRPr="00053879">
              <w:rPr>
                <w:b/>
                <w:lang w:val="en-GB"/>
              </w:rPr>
              <w:t>Beneficiary account details</w:t>
            </w:r>
          </w:p>
        </w:tc>
      </w:tr>
      <w:tr w:rsidR="00A02CED" w:rsidRPr="00053879" w14:paraId="570DB8F2" w14:textId="77777777" w:rsidTr="00BC7F7B">
        <w:tc>
          <w:tcPr>
            <w:tcW w:w="4424" w:type="dxa"/>
            <w:gridSpan w:val="3"/>
            <w:shd w:val="clear" w:color="auto" w:fill="D0CECE"/>
          </w:tcPr>
          <w:p w14:paraId="633FECD5" w14:textId="77777777" w:rsidR="00A02CED" w:rsidRPr="00053879" w:rsidRDefault="00A02CED" w:rsidP="00053879">
            <w:pPr>
              <w:spacing w:after="0" w:line="240" w:lineRule="auto"/>
              <w:rPr>
                <w:lang w:val="en-GB"/>
              </w:rPr>
            </w:pPr>
            <w:r w:rsidRPr="00053879">
              <w:rPr>
                <w:lang w:val="en-GB"/>
              </w:rPr>
              <w:t>Bank name</w:t>
            </w:r>
          </w:p>
        </w:tc>
        <w:tc>
          <w:tcPr>
            <w:tcW w:w="5357" w:type="dxa"/>
            <w:gridSpan w:val="3"/>
            <w:shd w:val="clear" w:color="auto" w:fill="auto"/>
          </w:tcPr>
          <w:p w14:paraId="266DA2DD" w14:textId="77777777" w:rsidR="00A02CED" w:rsidRPr="00053879" w:rsidRDefault="00A02CED" w:rsidP="00053879">
            <w:pPr>
              <w:spacing w:after="0" w:line="240" w:lineRule="auto"/>
              <w:rPr>
                <w:lang w:val="en-GB"/>
              </w:rPr>
            </w:pPr>
          </w:p>
        </w:tc>
      </w:tr>
      <w:tr w:rsidR="00A02CED" w:rsidRPr="00053879" w14:paraId="31D21219" w14:textId="77777777" w:rsidTr="00BC7F7B">
        <w:tc>
          <w:tcPr>
            <w:tcW w:w="4424" w:type="dxa"/>
            <w:gridSpan w:val="3"/>
            <w:shd w:val="clear" w:color="auto" w:fill="D0CECE"/>
          </w:tcPr>
          <w:p w14:paraId="447D12C0" w14:textId="77777777" w:rsidR="00A02CED" w:rsidRPr="00053879" w:rsidRDefault="00A02CED" w:rsidP="00053879">
            <w:pPr>
              <w:spacing w:after="0" w:line="240" w:lineRule="auto"/>
              <w:rPr>
                <w:lang w:val="en-GB"/>
              </w:rPr>
            </w:pPr>
            <w:r w:rsidRPr="00053879">
              <w:rPr>
                <w:lang w:val="en-GB"/>
              </w:rPr>
              <w:t>Account number</w:t>
            </w:r>
          </w:p>
        </w:tc>
        <w:tc>
          <w:tcPr>
            <w:tcW w:w="5357" w:type="dxa"/>
            <w:gridSpan w:val="3"/>
            <w:shd w:val="clear" w:color="auto" w:fill="auto"/>
          </w:tcPr>
          <w:p w14:paraId="0D452CBD" w14:textId="77777777" w:rsidR="00A02CED" w:rsidRPr="00053879" w:rsidRDefault="00A02CED" w:rsidP="00053879">
            <w:pPr>
              <w:spacing w:after="0" w:line="240" w:lineRule="auto"/>
              <w:rPr>
                <w:lang w:val="en-GB"/>
              </w:rPr>
            </w:pPr>
          </w:p>
        </w:tc>
      </w:tr>
      <w:tr w:rsidR="00A02CED" w:rsidRPr="00053879" w14:paraId="064A597A" w14:textId="77777777" w:rsidTr="00BC7F7B">
        <w:tc>
          <w:tcPr>
            <w:tcW w:w="4424" w:type="dxa"/>
            <w:gridSpan w:val="3"/>
            <w:shd w:val="clear" w:color="auto" w:fill="D0CECE"/>
          </w:tcPr>
          <w:p w14:paraId="630D0ED7" w14:textId="77777777" w:rsidR="00A02CED" w:rsidRPr="00053879" w:rsidRDefault="00A02CED" w:rsidP="00053879">
            <w:pPr>
              <w:spacing w:after="0" w:line="240" w:lineRule="auto"/>
              <w:rPr>
                <w:lang w:val="en-GB"/>
              </w:rPr>
            </w:pPr>
            <w:r w:rsidRPr="00053879">
              <w:rPr>
                <w:lang w:val="en-GB"/>
              </w:rPr>
              <w:t>IBAN</w:t>
            </w:r>
          </w:p>
        </w:tc>
        <w:tc>
          <w:tcPr>
            <w:tcW w:w="5357" w:type="dxa"/>
            <w:gridSpan w:val="3"/>
            <w:shd w:val="clear" w:color="auto" w:fill="auto"/>
          </w:tcPr>
          <w:p w14:paraId="06FF2C12" w14:textId="77777777" w:rsidR="00A02CED" w:rsidRPr="00053879" w:rsidRDefault="00A02CED" w:rsidP="00053879">
            <w:pPr>
              <w:spacing w:after="0" w:line="240" w:lineRule="auto"/>
              <w:rPr>
                <w:lang w:val="en-GB"/>
              </w:rPr>
            </w:pPr>
          </w:p>
        </w:tc>
      </w:tr>
      <w:tr w:rsidR="00A02CED" w:rsidRPr="00053879" w14:paraId="13848EA4" w14:textId="77777777" w:rsidTr="00BC7F7B">
        <w:tc>
          <w:tcPr>
            <w:tcW w:w="4424" w:type="dxa"/>
            <w:gridSpan w:val="3"/>
            <w:shd w:val="clear" w:color="auto" w:fill="D0CECE"/>
          </w:tcPr>
          <w:p w14:paraId="6D5753DE" w14:textId="77777777" w:rsidR="00A02CED" w:rsidRPr="00053879" w:rsidRDefault="00A02CED" w:rsidP="00053879">
            <w:pPr>
              <w:spacing w:after="0" w:line="240" w:lineRule="auto"/>
              <w:rPr>
                <w:lang w:val="en-GB"/>
              </w:rPr>
            </w:pPr>
            <w:r w:rsidRPr="00053879">
              <w:rPr>
                <w:lang w:val="en-GB"/>
              </w:rPr>
              <w:t>BIC/SWIFT</w:t>
            </w:r>
          </w:p>
        </w:tc>
        <w:tc>
          <w:tcPr>
            <w:tcW w:w="5357" w:type="dxa"/>
            <w:gridSpan w:val="3"/>
            <w:shd w:val="clear" w:color="auto" w:fill="auto"/>
          </w:tcPr>
          <w:p w14:paraId="4A394E7B" w14:textId="77777777" w:rsidR="00A02CED" w:rsidRPr="00053879" w:rsidRDefault="00A02CED" w:rsidP="00053879">
            <w:pPr>
              <w:spacing w:after="0" w:line="240" w:lineRule="auto"/>
              <w:rPr>
                <w:lang w:val="en-GB"/>
              </w:rPr>
            </w:pPr>
          </w:p>
        </w:tc>
      </w:tr>
      <w:tr w:rsidR="00A02CED" w:rsidRPr="00053879" w14:paraId="23A84144" w14:textId="77777777" w:rsidTr="00E97732">
        <w:tc>
          <w:tcPr>
            <w:tcW w:w="9781" w:type="dxa"/>
            <w:gridSpan w:val="6"/>
            <w:shd w:val="clear" w:color="auto" w:fill="AEAAAA"/>
          </w:tcPr>
          <w:p w14:paraId="5F60E7C4" w14:textId="127FF819" w:rsidR="00A02CED" w:rsidRPr="00053879" w:rsidRDefault="00A02CED" w:rsidP="0005387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284" w:hanging="284"/>
              <w:rPr>
                <w:b/>
                <w:lang w:val="en-GB"/>
              </w:rPr>
            </w:pPr>
            <w:r w:rsidRPr="00053879">
              <w:rPr>
                <w:b/>
                <w:lang w:val="en-GB"/>
              </w:rPr>
              <w:t xml:space="preserve">Scope of activities </w:t>
            </w:r>
            <w:r w:rsidR="000836F7">
              <w:rPr>
                <w:b/>
                <w:lang w:val="en-GB"/>
              </w:rPr>
              <w:t>completed</w:t>
            </w:r>
          </w:p>
        </w:tc>
      </w:tr>
      <w:tr w:rsidR="00A02CED" w:rsidRPr="009C2CA0" w14:paraId="70C154B3" w14:textId="77777777" w:rsidTr="00BC7F7B">
        <w:trPr>
          <w:trHeight w:val="70"/>
        </w:trPr>
        <w:tc>
          <w:tcPr>
            <w:tcW w:w="4424" w:type="dxa"/>
            <w:gridSpan w:val="3"/>
            <w:shd w:val="clear" w:color="auto" w:fill="D0CECE"/>
          </w:tcPr>
          <w:p w14:paraId="08DC993C" w14:textId="385FA7DF" w:rsidR="00A02CED" w:rsidRPr="00053879" w:rsidRDefault="00053879" w:rsidP="00053879">
            <w:pPr>
              <w:spacing w:after="0" w:line="240" w:lineRule="auto"/>
              <w:rPr>
                <w:lang w:val="en-GB"/>
              </w:rPr>
            </w:pPr>
            <w:r>
              <w:rPr>
                <w:color w:val="000000"/>
                <w:lang w:val="en-GB"/>
              </w:rPr>
              <w:t xml:space="preserve">Subject </w:t>
            </w:r>
            <w:r w:rsidR="00A02CED" w:rsidRPr="00053879">
              <w:rPr>
                <w:color w:val="000000"/>
                <w:lang w:val="en-GB"/>
              </w:rPr>
              <w:t>areas of support to which development cooperation relates</w:t>
            </w:r>
            <w:r w:rsidR="00A02CED" w:rsidRPr="00053879">
              <w:rPr>
                <w:rStyle w:val="Odwoanieprzypisudolnego"/>
                <w:color w:val="000000"/>
                <w:lang w:val="en-GB"/>
              </w:rPr>
              <w:footnoteReference w:id="3"/>
            </w:r>
          </w:p>
        </w:tc>
        <w:tc>
          <w:tcPr>
            <w:tcW w:w="5357" w:type="dxa"/>
            <w:gridSpan w:val="3"/>
            <w:shd w:val="clear" w:color="auto" w:fill="FFFFFF"/>
          </w:tcPr>
          <w:p w14:paraId="11EF49DF" w14:textId="278E4D73" w:rsidR="00A02CED" w:rsidRPr="00053879" w:rsidRDefault="00077F83" w:rsidP="0005387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lang w:val="en-GB"/>
              </w:rPr>
            </w:pPr>
            <w:r>
              <w:rPr>
                <w:lang w:val="en-GB"/>
              </w:rPr>
              <w:t>environmentally friendly technologies (</w:t>
            </w:r>
            <w:r w:rsidR="000836F7">
              <w:rPr>
                <w:lang w:val="en-GB"/>
              </w:rPr>
              <w:t>green</w:t>
            </w:r>
            <w:r w:rsidR="00A02CED" w:rsidRPr="00053879">
              <w:rPr>
                <w:lang w:val="en-GB"/>
              </w:rPr>
              <w:t xml:space="preserve"> </w:t>
            </w:r>
            <w:r>
              <w:rPr>
                <w:lang w:val="en-GB"/>
              </w:rPr>
              <w:t>industry innovation)</w:t>
            </w:r>
          </w:p>
          <w:p w14:paraId="23F1B6E5" w14:textId="25454207" w:rsidR="00A02CED" w:rsidRPr="00053879" w:rsidRDefault="00077F83" w:rsidP="0005387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lang w:val="en-GB"/>
              </w:rPr>
            </w:pPr>
            <w:r>
              <w:rPr>
                <w:lang w:val="en-GB"/>
              </w:rPr>
              <w:lastRenderedPageBreak/>
              <w:t>innovation in marine and inland waters (</w:t>
            </w:r>
            <w:r w:rsidR="000836F7">
              <w:rPr>
                <w:lang w:val="en-GB"/>
              </w:rPr>
              <w:t>blue growth</w:t>
            </w:r>
            <w:r>
              <w:rPr>
                <w:lang w:val="en-GB"/>
              </w:rPr>
              <w:t>)</w:t>
            </w:r>
          </w:p>
          <w:p w14:paraId="0B024297" w14:textId="505B8513" w:rsidR="00A02CED" w:rsidRPr="00053879" w:rsidRDefault="00077F83" w:rsidP="0005387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color w:val="000000"/>
                <w:lang w:val="en-GB"/>
              </w:rPr>
            </w:pPr>
            <w:r>
              <w:rPr>
                <w:lang w:val="en-GB"/>
              </w:rPr>
              <w:t>technologies improving quality of life (</w:t>
            </w:r>
            <w:r w:rsidR="000836F7">
              <w:rPr>
                <w:lang w:val="en-GB"/>
              </w:rPr>
              <w:t xml:space="preserve">welfare </w:t>
            </w:r>
            <w:r w:rsidR="00A02CED" w:rsidRPr="00053879">
              <w:rPr>
                <w:lang w:val="en-GB"/>
              </w:rPr>
              <w:t>technologies</w:t>
            </w:r>
            <w:r>
              <w:rPr>
                <w:lang w:val="en-GB"/>
              </w:rPr>
              <w:t>)</w:t>
            </w:r>
          </w:p>
        </w:tc>
      </w:tr>
      <w:tr w:rsidR="00A02CED" w:rsidRPr="00077F83" w14:paraId="0A2ECCDB" w14:textId="77777777" w:rsidTr="00E97732">
        <w:tc>
          <w:tcPr>
            <w:tcW w:w="9781" w:type="dxa"/>
            <w:gridSpan w:val="6"/>
            <w:shd w:val="clear" w:color="auto" w:fill="D0CECE"/>
          </w:tcPr>
          <w:p w14:paraId="43DB398F" w14:textId="3B739C43" w:rsidR="00A02CED" w:rsidRPr="00053879" w:rsidRDefault="00BC7F7B" w:rsidP="00053879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O</w:t>
            </w:r>
            <w:r w:rsidR="00A02CED" w:rsidRPr="00053879">
              <w:rPr>
                <w:lang w:val="en-GB"/>
              </w:rPr>
              <w:t xml:space="preserve">bjectives </w:t>
            </w:r>
            <w:r>
              <w:rPr>
                <w:lang w:val="en-GB"/>
              </w:rPr>
              <w:t xml:space="preserve">achieved </w:t>
            </w:r>
            <w:r w:rsidR="00A02CED" w:rsidRPr="00053879">
              <w:rPr>
                <w:lang w:val="en-GB"/>
              </w:rPr>
              <w:t xml:space="preserve">and results </w:t>
            </w:r>
            <w:r w:rsidR="000836F7">
              <w:rPr>
                <w:lang w:val="en-GB"/>
              </w:rPr>
              <w:t>of</w:t>
            </w:r>
            <w:r w:rsidR="00A02CED" w:rsidRPr="00053879">
              <w:rPr>
                <w:lang w:val="en-GB"/>
              </w:rPr>
              <w:t xml:space="preserve"> participation in the </w:t>
            </w:r>
            <w:r w:rsidR="000836F7">
              <w:rPr>
                <w:lang w:val="en-GB"/>
              </w:rPr>
              <w:t>trade</w:t>
            </w:r>
            <w:r w:rsidR="00A02CED" w:rsidRPr="00053879">
              <w:rPr>
                <w:lang w:val="en-GB"/>
              </w:rPr>
              <w:t xml:space="preserve"> mission.</w:t>
            </w:r>
          </w:p>
          <w:p w14:paraId="4C3BF765" w14:textId="67E1472F" w:rsidR="00A02CED" w:rsidRPr="00053879" w:rsidRDefault="00A02CED" w:rsidP="00053879">
            <w:pPr>
              <w:spacing w:after="0" w:line="240" w:lineRule="auto"/>
              <w:rPr>
                <w:lang w:val="en-GB"/>
              </w:rPr>
            </w:pPr>
            <w:r w:rsidRPr="00053879">
              <w:rPr>
                <w:lang w:val="en-GB"/>
              </w:rPr>
              <w:t xml:space="preserve">On the basis of the description in Part III of the </w:t>
            </w:r>
            <w:r w:rsidR="009C2CA0">
              <w:rPr>
                <w:lang w:val="en-GB"/>
              </w:rPr>
              <w:t>Proposal</w:t>
            </w:r>
            <w:r w:rsidRPr="00053879">
              <w:rPr>
                <w:lang w:val="en-GB"/>
              </w:rPr>
              <w:t>, describe the acti</w:t>
            </w:r>
            <w:r w:rsidR="000836F7">
              <w:rPr>
                <w:lang w:val="en-GB"/>
              </w:rPr>
              <w:t>vitie</w:t>
            </w:r>
            <w:r w:rsidRPr="00053879">
              <w:rPr>
                <w:lang w:val="en-GB"/>
              </w:rPr>
              <w:t>s</w:t>
            </w:r>
            <w:r w:rsidR="000836F7">
              <w:rPr>
                <w:lang w:val="en-GB"/>
              </w:rPr>
              <w:t xml:space="preserve"> of</w:t>
            </w:r>
            <w:r w:rsidRPr="00053879">
              <w:rPr>
                <w:lang w:val="en-GB"/>
              </w:rPr>
              <w:t>:</w:t>
            </w:r>
          </w:p>
          <w:p w14:paraId="338EAC5E" w14:textId="19155F9D" w:rsidR="00A02CED" w:rsidRPr="00053879" w:rsidRDefault="00A02CED" w:rsidP="00053879">
            <w:pPr>
              <w:spacing w:after="0" w:line="240" w:lineRule="auto"/>
              <w:rPr>
                <w:lang w:val="en-GB"/>
              </w:rPr>
            </w:pPr>
            <w:r w:rsidRPr="00053879">
              <w:rPr>
                <w:lang w:val="en-GB"/>
              </w:rPr>
              <w:t>(a) meetings</w:t>
            </w:r>
            <w:r w:rsidR="00053879">
              <w:rPr>
                <w:lang w:val="en-GB"/>
              </w:rPr>
              <w:t xml:space="preserve">, at least </w:t>
            </w:r>
            <w:r w:rsidRPr="00053879">
              <w:rPr>
                <w:lang w:val="en-GB"/>
              </w:rPr>
              <w:t>2</w:t>
            </w:r>
            <w:r w:rsidR="00053879">
              <w:rPr>
                <w:lang w:val="en-GB"/>
              </w:rPr>
              <w:t>;</w:t>
            </w:r>
          </w:p>
          <w:p w14:paraId="0377615A" w14:textId="6401D809" w:rsidR="00A02CED" w:rsidRPr="00053879" w:rsidRDefault="00A02CED" w:rsidP="00053879">
            <w:pPr>
              <w:spacing w:after="0" w:line="240" w:lineRule="auto"/>
              <w:rPr>
                <w:lang w:val="en-GB"/>
              </w:rPr>
            </w:pPr>
            <w:r w:rsidRPr="00053879">
              <w:rPr>
                <w:lang w:val="en-GB"/>
              </w:rPr>
              <w:t>(b) the contacts established</w:t>
            </w:r>
            <w:r w:rsidR="00053879">
              <w:rPr>
                <w:lang w:val="en-GB"/>
              </w:rPr>
              <w:t>;</w:t>
            </w:r>
            <w:r w:rsidRPr="00053879">
              <w:rPr>
                <w:lang w:val="en-GB"/>
              </w:rPr>
              <w:t xml:space="preserve"> and</w:t>
            </w:r>
          </w:p>
          <w:p w14:paraId="15DE6CF3" w14:textId="52197170" w:rsidR="00A02CED" w:rsidRPr="00053879" w:rsidRDefault="00A02CED" w:rsidP="00053879">
            <w:pPr>
              <w:spacing w:after="0" w:line="240" w:lineRule="auto"/>
              <w:rPr>
                <w:lang w:val="en-GB"/>
              </w:rPr>
            </w:pPr>
            <w:r w:rsidRPr="00053879">
              <w:rPr>
                <w:lang w:val="en-GB"/>
              </w:rPr>
              <w:t>(c) expected long</w:t>
            </w:r>
            <w:r w:rsidR="009152DB">
              <w:rPr>
                <w:lang w:val="en-GB"/>
              </w:rPr>
              <w:t>-</w:t>
            </w:r>
            <w:r w:rsidRPr="00053879">
              <w:rPr>
                <w:lang w:val="en-GB"/>
              </w:rPr>
              <w:t>term results, e.g. declarations of cooperation made and an indication of how this cooperation will continue in the indicated area of support.</w:t>
            </w:r>
          </w:p>
          <w:p w14:paraId="1106630C" w14:textId="586A9A14" w:rsidR="00A02CED" w:rsidRPr="00053879" w:rsidRDefault="00A02CED" w:rsidP="00053879">
            <w:pPr>
              <w:spacing w:after="0" w:line="240" w:lineRule="auto"/>
              <w:rPr>
                <w:lang w:val="en-GB"/>
              </w:rPr>
            </w:pPr>
            <w:r w:rsidRPr="00053879">
              <w:rPr>
                <w:lang w:val="en-GB"/>
              </w:rPr>
              <w:t xml:space="preserve">Provide the dates and forms (online/on-site) of participation in the </w:t>
            </w:r>
            <w:r w:rsidR="009C2CA0">
              <w:rPr>
                <w:lang w:val="en-GB"/>
              </w:rPr>
              <w:t>trade fair</w:t>
            </w:r>
            <w:r w:rsidRPr="00053879">
              <w:rPr>
                <w:lang w:val="en-GB"/>
              </w:rPr>
              <w:t xml:space="preserve"> or conference and the event, as well as the dates of the meetings.</w:t>
            </w:r>
          </w:p>
          <w:p w14:paraId="3D1282C0" w14:textId="1B204A29" w:rsidR="00A02CED" w:rsidRPr="00053879" w:rsidRDefault="00A02CED" w:rsidP="00053879">
            <w:pPr>
              <w:spacing w:after="0" w:line="240" w:lineRule="auto"/>
              <w:rPr>
                <w:lang w:val="en-GB"/>
              </w:rPr>
            </w:pPr>
            <w:r w:rsidRPr="00053879">
              <w:rPr>
                <w:lang w:val="en-GB"/>
              </w:rPr>
              <w:t xml:space="preserve">If any inconsistencies have arisen in relation to the plans set out in Part III of the </w:t>
            </w:r>
            <w:r w:rsidR="009C2CA0">
              <w:rPr>
                <w:lang w:val="en-GB"/>
              </w:rPr>
              <w:t>Proposal</w:t>
            </w:r>
            <w:r w:rsidRPr="00053879">
              <w:rPr>
                <w:lang w:val="en-GB"/>
              </w:rPr>
              <w:t>, describe their extent and the reasons for them, as well as the remedial action taken.</w:t>
            </w:r>
          </w:p>
        </w:tc>
      </w:tr>
      <w:tr w:rsidR="00A02CED" w:rsidRPr="00077F83" w14:paraId="09B0AF66" w14:textId="77777777" w:rsidTr="00E97732">
        <w:tc>
          <w:tcPr>
            <w:tcW w:w="562" w:type="dxa"/>
            <w:shd w:val="clear" w:color="auto" w:fill="D0CECE"/>
            <w:vAlign w:val="center"/>
          </w:tcPr>
          <w:p w14:paraId="40759D83" w14:textId="1FBD44EF" w:rsidR="00A02CED" w:rsidRPr="00053879" w:rsidRDefault="00053879" w:rsidP="00053879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565" w:type="dxa"/>
            <w:shd w:val="clear" w:color="auto" w:fill="D0CECE"/>
            <w:vAlign w:val="center"/>
          </w:tcPr>
          <w:p w14:paraId="7B288E04" w14:textId="6BDB9C4D" w:rsidR="00A02CED" w:rsidRPr="00053879" w:rsidRDefault="00A02CED" w:rsidP="00053879">
            <w:pPr>
              <w:spacing w:after="0" w:line="240" w:lineRule="auto"/>
              <w:jc w:val="center"/>
              <w:rPr>
                <w:lang w:val="en-GB"/>
              </w:rPr>
            </w:pPr>
            <w:r w:rsidRPr="00053879">
              <w:rPr>
                <w:lang w:val="en-GB"/>
              </w:rPr>
              <w:t>D</w:t>
            </w:r>
            <w:r w:rsidR="000836F7">
              <w:rPr>
                <w:lang w:val="en-GB"/>
              </w:rPr>
              <w:t>ate</w:t>
            </w:r>
          </w:p>
        </w:tc>
        <w:tc>
          <w:tcPr>
            <w:tcW w:w="7654" w:type="dxa"/>
            <w:gridSpan w:val="4"/>
            <w:shd w:val="clear" w:color="auto" w:fill="D0CECE"/>
            <w:vAlign w:val="center"/>
          </w:tcPr>
          <w:p w14:paraId="5DDD3114" w14:textId="6AF680CD" w:rsidR="00A02CED" w:rsidRPr="00053879" w:rsidRDefault="00A02CED" w:rsidP="00053879">
            <w:pPr>
              <w:spacing w:after="0" w:line="240" w:lineRule="auto"/>
              <w:jc w:val="center"/>
              <w:rPr>
                <w:lang w:val="en-GB"/>
              </w:rPr>
            </w:pPr>
            <w:r w:rsidRPr="00053879">
              <w:rPr>
                <w:lang w:val="en-GB"/>
              </w:rPr>
              <w:t xml:space="preserve">Name of </w:t>
            </w:r>
            <w:r w:rsidR="009C2CA0">
              <w:rPr>
                <w:lang w:val="en-GB"/>
              </w:rPr>
              <w:t>trade fair</w:t>
            </w:r>
            <w:r w:rsidR="00053879">
              <w:rPr>
                <w:lang w:val="en-GB"/>
              </w:rPr>
              <w:t xml:space="preserve"> </w:t>
            </w:r>
            <w:r w:rsidRPr="00053879">
              <w:rPr>
                <w:lang w:val="en-GB"/>
              </w:rPr>
              <w:t xml:space="preserve">or conference according to Annex 2 to </w:t>
            </w:r>
            <w:r w:rsidR="009C2CA0">
              <w:rPr>
                <w:lang w:val="en-GB"/>
              </w:rPr>
              <w:t>the Call for Proposals</w:t>
            </w:r>
          </w:p>
        </w:tc>
      </w:tr>
      <w:tr w:rsidR="00A02CED" w:rsidRPr="00053879" w14:paraId="2B29197F" w14:textId="77777777" w:rsidTr="00E97732">
        <w:tc>
          <w:tcPr>
            <w:tcW w:w="562" w:type="dxa"/>
            <w:vMerge w:val="restart"/>
            <w:shd w:val="clear" w:color="auto" w:fill="D0CECE"/>
          </w:tcPr>
          <w:p w14:paraId="5A459B71" w14:textId="77777777" w:rsidR="00A02CED" w:rsidRPr="00053879" w:rsidRDefault="00A02CED" w:rsidP="00053879">
            <w:pPr>
              <w:spacing w:after="0" w:line="240" w:lineRule="auto"/>
              <w:rPr>
                <w:lang w:val="en-GB"/>
              </w:rPr>
            </w:pPr>
            <w:r w:rsidRPr="00053879">
              <w:rPr>
                <w:lang w:val="en-GB"/>
              </w:rPr>
              <w:t>1</w:t>
            </w:r>
          </w:p>
        </w:tc>
        <w:tc>
          <w:tcPr>
            <w:tcW w:w="1565" w:type="dxa"/>
            <w:shd w:val="clear" w:color="auto" w:fill="auto"/>
          </w:tcPr>
          <w:p w14:paraId="3B693184" w14:textId="77777777" w:rsidR="00A02CED" w:rsidRPr="00053879" w:rsidRDefault="00A02CED" w:rsidP="00053879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654" w:type="dxa"/>
            <w:gridSpan w:val="4"/>
            <w:shd w:val="clear" w:color="auto" w:fill="auto"/>
          </w:tcPr>
          <w:p w14:paraId="4D9D6B45" w14:textId="77777777" w:rsidR="00A02CED" w:rsidRPr="00053879" w:rsidRDefault="00A02CED" w:rsidP="00053879">
            <w:pPr>
              <w:spacing w:after="0" w:line="240" w:lineRule="auto"/>
              <w:rPr>
                <w:lang w:val="en-GB"/>
              </w:rPr>
            </w:pPr>
          </w:p>
        </w:tc>
      </w:tr>
      <w:tr w:rsidR="00A02CED" w:rsidRPr="00077F83" w14:paraId="64C7E515" w14:textId="77777777" w:rsidTr="00E97732">
        <w:tc>
          <w:tcPr>
            <w:tcW w:w="562" w:type="dxa"/>
            <w:vMerge/>
            <w:shd w:val="clear" w:color="auto" w:fill="D0CECE"/>
          </w:tcPr>
          <w:p w14:paraId="62C3F866" w14:textId="77777777" w:rsidR="00A02CED" w:rsidRPr="00053879" w:rsidRDefault="00A02CED" w:rsidP="00053879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9219" w:type="dxa"/>
            <w:gridSpan w:val="5"/>
            <w:shd w:val="clear" w:color="auto" w:fill="D0CECE"/>
          </w:tcPr>
          <w:p w14:paraId="131D440A" w14:textId="444CAB7D" w:rsidR="00A02CED" w:rsidRPr="00053879" w:rsidRDefault="00A02CED" w:rsidP="00053879">
            <w:pPr>
              <w:spacing w:after="0" w:line="240" w:lineRule="auto"/>
              <w:rPr>
                <w:lang w:val="en-GB"/>
              </w:rPr>
            </w:pPr>
            <w:r w:rsidRPr="00053879">
              <w:rPr>
                <w:lang w:val="en-GB"/>
              </w:rPr>
              <w:t xml:space="preserve">Description of the activities </w:t>
            </w:r>
            <w:r w:rsidR="000836F7">
              <w:rPr>
                <w:lang w:val="en-GB"/>
              </w:rPr>
              <w:t>completed in trade</w:t>
            </w:r>
            <w:r w:rsidRPr="00053879">
              <w:rPr>
                <w:lang w:val="en-GB"/>
              </w:rPr>
              <w:t xml:space="preserve"> mission 1:</w:t>
            </w:r>
          </w:p>
        </w:tc>
      </w:tr>
      <w:tr w:rsidR="00A02CED" w:rsidRPr="00077F83" w14:paraId="6DAA29AB" w14:textId="77777777" w:rsidTr="00E97732">
        <w:tc>
          <w:tcPr>
            <w:tcW w:w="562" w:type="dxa"/>
            <w:vMerge/>
            <w:shd w:val="clear" w:color="auto" w:fill="D0CECE"/>
          </w:tcPr>
          <w:p w14:paraId="63AC5255" w14:textId="77777777" w:rsidR="00A02CED" w:rsidRPr="00053879" w:rsidRDefault="00A02CED" w:rsidP="00053879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9219" w:type="dxa"/>
            <w:gridSpan w:val="5"/>
            <w:shd w:val="clear" w:color="auto" w:fill="auto"/>
          </w:tcPr>
          <w:p w14:paraId="64DF82CF" w14:textId="77777777" w:rsidR="00A02CED" w:rsidRPr="00053879" w:rsidRDefault="00A02CED" w:rsidP="00053879">
            <w:pPr>
              <w:spacing w:after="0" w:line="240" w:lineRule="auto"/>
              <w:rPr>
                <w:lang w:val="en-GB"/>
              </w:rPr>
            </w:pPr>
          </w:p>
        </w:tc>
      </w:tr>
      <w:tr w:rsidR="00A02CED" w:rsidRPr="00077F83" w14:paraId="06646B75" w14:textId="77777777" w:rsidTr="00E97732">
        <w:tc>
          <w:tcPr>
            <w:tcW w:w="9781" w:type="dxa"/>
            <w:gridSpan w:val="6"/>
            <w:shd w:val="clear" w:color="auto" w:fill="auto"/>
          </w:tcPr>
          <w:p w14:paraId="340D8998" w14:textId="38E69A80" w:rsidR="00A02CED" w:rsidRPr="00053879" w:rsidRDefault="00BC7F7B" w:rsidP="00053879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 xml:space="preserve">When </w:t>
            </w:r>
            <w:r w:rsidR="00A02CED" w:rsidRPr="00053879">
              <w:rPr>
                <w:i/>
                <w:lang w:val="en-GB"/>
              </w:rPr>
              <w:t xml:space="preserve">support </w:t>
            </w:r>
            <w:r>
              <w:rPr>
                <w:i/>
                <w:lang w:val="en-GB"/>
              </w:rPr>
              <w:t xml:space="preserve">was granted </w:t>
            </w:r>
            <w:r w:rsidR="00A02CED" w:rsidRPr="00053879">
              <w:rPr>
                <w:i/>
                <w:lang w:val="en-GB"/>
              </w:rPr>
              <w:t>and 2 economic missions</w:t>
            </w:r>
            <w:r>
              <w:rPr>
                <w:i/>
                <w:lang w:val="en-GB"/>
              </w:rPr>
              <w:t xml:space="preserve"> were completed</w:t>
            </w:r>
            <w:r w:rsidR="00A02CED" w:rsidRPr="00053879">
              <w:rPr>
                <w:i/>
                <w:lang w:val="en-GB"/>
              </w:rPr>
              <w:t>,</w:t>
            </w:r>
            <w:r w:rsidR="00883456">
              <w:rPr>
                <w:i/>
                <w:lang w:val="en-GB"/>
              </w:rPr>
              <w:t xml:space="preserve"> add</w:t>
            </w:r>
            <w:r w:rsidR="00A02CED" w:rsidRPr="00053879">
              <w:rPr>
                <w:i/>
                <w:lang w:val="en-GB"/>
              </w:rPr>
              <w:t xml:space="preserve"> a</w:t>
            </w:r>
            <w:r w:rsidR="00883456">
              <w:rPr>
                <w:i/>
                <w:lang w:val="en-GB"/>
              </w:rPr>
              <w:t xml:space="preserve"> similar row </w:t>
            </w:r>
            <w:r w:rsidR="00A02CED" w:rsidRPr="00053879">
              <w:rPr>
                <w:i/>
                <w:lang w:val="en-GB"/>
              </w:rPr>
              <w:t>(</w:t>
            </w:r>
            <w:r w:rsidR="00883456">
              <w:rPr>
                <w:i/>
                <w:lang w:val="en-GB"/>
              </w:rPr>
              <w:t>No </w:t>
            </w:r>
            <w:r w:rsidR="00A02CED" w:rsidRPr="00053879">
              <w:rPr>
                <w:i/>
                <w:lang w:val="en-GB"/>
              </w:rPr>
              <w:t xml:space="preserve">2) and </w:t>
            </w:r>
            <w:r w:rsidR="00883456">
              <w:rPr>
                <w:i/>
                <w:lang w:val="en-GB"/>
              </w:rPr>
              <w:t>give similar</w:t>
            </w:r>
            <w:r w:rsidR="00A02CED" w:rsidRPr="00053879">
              <w:rPr>
                <w:i/>
                <w:lang w:val="en-GB"/>
              </w:rPr>
              <w:t xml:space="preserve"> information, i.e. date and name of the </w:t>
            </w:r>
            <w:r w:rsidR="009C2CA0">
              <w:rPr>
                <w:i/>
                <w:lang w:val="en-GB"/>
              </w:rPr>
              <w:t>trade fair</w:t>
            </w:r>
            <w:r w:rsidR="00A02CED" w:rsidRPr="00053879">
              <w:rPr>
                <w:i/>
                <w:lang w:val="en-GB"/>
              </w:rPr>
              <w:t xml:space="preserve"> or conference and description of activities</w:t>
            </w:r>
            <w:r w:rsidR="00883456">
              <w:rPr>
                <w:i/>
                <w:lang w:val="en-GB"/>
              </w:rPr>
              <w:t xml:space="preserve"> completed</w:t>
            </w:r>
            <w:r w:rsidR="00A02CED" w:rsidRPr="00053879">
              <w:rPr>
                <w:i/>
                <w:lang w:val="en-GB"/>
              </w:rPr>
              <w:t>.</w:t>
            </w:r>
          </w:p>
        </w:tc>
      </w:tr>
      <w:tr w:rsidR="00A02CED" w:rsidRPr="00077F83" w14:paraId="25B2807F" w14:textId="77777777" w:rsidTr="00E97732">
        <w:tc>
          <w:tcPr>
            <w:tcW w:w="5537" w:type="dxa"/>
            <w:gridSpan w:val="4"/>
            <w:shd w:val="clear" w:color="auto" w:fill="BFBFBF"/>
          </w:tcPr>
          <w:p w14:paraId="557B15CF" w14:textId="2511F2A5" w:rsidR="00A02CED" w:rsidRPr="00053879" w:rsidRDefault="00A02CED" w:rsidP="0005387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284" w:hanging="284"/>
              <w:rPr>
                <w:b/>
                <w:lang w:val="en-GB"/>
              </w:rPr>
            </w:pPr>
            <w:r w:rsidRPr="00053879">
              <w:rPr>
                <w:b/>
                <w:lang w:val="en-GB"/>
              </w:rPr>
              <w:t>What form and communication</w:t>
            </w:r>
            <w:r w:rsidR="00BC7F7B">
              <w:rPr>
                <w:b/>
                <w:lang w:val="en-GB"/>
              </w:rPr>
              <w:t xml:space="preserve"> tools </w:t>
            </w:r>
            <w:r w:rsidRPr="00053879">
              <w:rPr>
                <w:b/>
                <w:lang w:val="en-GB"/>
              </w:rPr>
              <w:t>did the beneficiary use to inform the target groups of its information and publicity measures about support received for cooperation</w:t>
            </w:r>
            <w:r w:rsidR="00BC7F7B">
              <w:rPr>
                <w:b/>
                <w:lang w:val="en-GB"/>
              </w:rPr>
              <w:t xml:space="preserve"> development</w:t>
            </w:r>
            <w:r w:rsidRPr="00053879">
              <w:rPr>
                <w:b/>
                <w:lang w:val="en-GB"/>
              </w:rPr>
              <w:t>?</w:t>
            </w:r>
          </w:p>
        </w:tc>
        <w:tc>
          <w:tcPr>
            <w:tcW w:w="4244" w:type="dxa"/>
            <w:gridSpan w:val="2"/>
            <w:shd w:val="clear" w:color="auto" w:fill="auto"/>
          </w:tcPr>
          <w:p w14:paraId="6E0089C7" w14:textId="77777777" w:rsidR="00A02CED" w:rsidRPr="00053879" w:rsidRDefault="00A02CED" w:rsidP="00053879">
            <w:pPr>
              <w:pStyle w:val="Akapitzlist"/>
              <w:spacing w:after="0" w:line="240" w:lineRule="auto"/>
              <w:ind w:left="0"/>
              <w:rPr>
                <w:b/>
                <w:lang w:val="en-GB"/>
              </w:rPr>
            </w:pPr>
          </w:p>
        </w:tc>
      </w:tr>
      <w:tr w:rsidR="00A02CED" w:rsidRPr="00053879" w14:paraId="0D364629" w14:textId="77777777" w:rsidTr="00E97732">
        <w:tc>
          <w:tcPr>
            <w:tcW w:w="9781" w:type="dxa"/>
            <w:gridSpan w:val="6"/>
            <w:shd w:val="clear" w:color="auto" w:fill="BFBFBF"/>
          </w:tcPr>
          <w:p w14:paraId="4BF83C83" w14:textId="3680AF94" w:rsidR="00A02CED" w:rsidRPr="00053879" w:rsidRDefault="00A02CED" w:rsidP="0005387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284" w:hanging="284"/>
              <w:rPr>
                <w:b/>
                <w:lang w:val="en-GB"/>
              </w:rPr>
            </w:pPr>
            <w:r w:rsidRPr="00053879">
              <w:rPr>
                <w:b/>
                <w:lang w:val="en-GB"/>
              </w:rPr>
              <w:t xml:space="preserve">Annexes to the </w:t>
            </w:r>
            <w:r w:rsidR="0017344E">
              <w:rPr>
                <w:b/>
                <w:lang w:val="en-GB"/>
              </w:rPr>
              <w:t>request</w:t>
            </w:r>
            <w:r w:rsidRPr="00053879">
              <w:rPr>
                <w:b/>
                <w:lang w:val="en-GB"/>
              </w:rPr>
              <w:t>:</w:t>
            </w:r>
          </w:p>
        </w:tc>
      </w:tr>
      <w:tr w:rsidR="00A02CED" w:rsidRPr="00077F83" w14:paraId="4FA33D4D" w14:textId="77777777" w:rsidTr="00E97732">
        <w:tc>
          <w:tcPr>
            <w:tcW w:w="5537" w:type="dxa"/>
            <w:gridSpan w:val="4"/>
            <w:shd w:val="clear" w:color="auto" w:fill="D0CECE"/>
          </w:tcPr>
          <w:p w14:paraId="762E3AD4" w14:textId="6E845481" w:rsidR="00A02CED" w:rsidRPr="00053879" w:rsidRDefault="00A02CED" w:rsidP="00053879">
            <w:pPr>
              <w:spacing w:after="0" w:line="240" w:lineRule="auto"/>
              <w:rPr>
                <w:lang w:val="en-GB"/>
              </w:rPr>
            </w:pPr>
            <w:r w:rsidRPr="00053879">
              <w:rPr>
                <w:lang w:val="en-GB"/>
              </w:rPr>
              <w:t xml:space="preserve">Boarding </w:t>
            </w:r>
            <w:r w:rsidR="00077F83">
              <w:rPr>
                <w:lang w:val="en-GB"/>
              </w:rPr>
              <w:t>passe</w:t>
            </w:r>
            <w:r w:rsidRPr="00053879">
              <w:rPr>
                <w:lang w:val="en-GB"/>
              </w:rPr>
              <w:t xml:space="preserve">s or other documents </w:t>
            </w:r>
            <w:r w:rsidR="008A3450">
              <w:rPr>
                <w:lang w:val="en-GB"/>
              </w:rPr>
              <w:t>proving,</w:t>
            </w:r>
            <w:r w:rsidRPr="00053879">
              <w:rPr>
                <w:lang w:val="en-GB"/>
              </w:rPr>
              <w:t xml:space="preserve"> for each of the </w:t>
            </w:r>
            <w:r w:rsidR="00883456">
              <w:rPr>
                <w:lang w:val="en-GB"/>
              </w:rPr>
              <w:t xml:space="preserve">trade </w:t>
            </w:r>
            <w:r w:rsidRPr="00053879">
              <w:rPr>
                <w:lang w:val="en-GB"/>
              </w:rPr>
              <w:t>missions</w:t>
            </w:r>
            <w:r w:rsidR="0017344E" w:rsidRPr="00053879">
              <w:rPr>
                <w:lang w:val="en-GB"/>
              </w:rPr>
              <w:t xml:space="preserve"> planned</w:t>
            </w:r>
            <w:r w:rsidR="008A3450">
              <w:rPr>
                <w:lang w:val="en-GB"/>
              </w:rPr>
              <w:t xml:space="preserve">, </w:t>
            </w:r>
            <w:r w:rsidR="00883456">
              <w:rPr>
                <w:lang w:val="en-GB"/>
              </w:rPr>
              <w:t>the business trip</w:t>
            </w:r>
            <w:r w:rsidR="0017344E">
              <w:rPr>
                <w:lang w:val="en-GB"/>
              </w:rPr>
              <w:t xml:space="preserve"> abroad</w:t>
            </w:r>
            <w:r w:rsidRPr="00053879">
              <w:rPr>
                <w:lang w:val="en-GB"/>
              </w:rPr>
              <w:t xml:space="preserve"> (dates, route</w:t>
            </w:r>
            <w:r w:rsidR="00883456">
              <w:rPr>
                <w:lang w:val="en-GB"/>
              </w:rPr>
              <w:t xml:space="preserve"> and</w:t>
            </w:r>
            <w:r w:rsidRPr="00053879">
              <w:rPr>
                <w:lang w:val="en-GB"/>
              </w:rPr>
              <w:t xml:space="preserve"> destination) by the </w:t>
            </w:r>
            <w:r w:rsidR="00BC7F7B" w:rsidRPr="00053879">
              <w:rPr>
                <w:lang w:val="en-GB"/>
              </w:rPr>
              <w:t>beneficiary</w:t>
            </w:r>
            <w:r w:rsidR="00BC7F7B">
              <w:rPr>
                <w:lang w:val="en-GB"/>
              </w:rPr>
              <w:t xml:space="preserve">’s </w:t>
            </w:r>
            <w:r w:rsidRPr="00053879">
              <w:rPr>
                <w:lang w:val="en-GB"/>
              </w:rPr>
              <w:t xml:space="preserve">persons </w:t>
            </w:r>
            <w:r w:rsidR="00883456">
              <w:rPr>
                <w:lang w:val="en-GB"/>
              </w:rPr>
              <w:t>taking</w:t>
            </w:r>
            <w:r w:rsidRPr="00053879">
              <w:rPr>
                <w:lang w:val="en-GB"/>
              </w:rPr>
              <w:t xml:space="preserve"> the trip</w:t>
            </w:r>
          </w:p>
        </w:tc>
        <w:tc>
          <w:tcPr>
            <w:tcW w:w="4244" w:type="dxa"/>
            <w:gridSpan w:val="2"/>
            <w:shd w:val="clear" w:color="auto" w:fill="auto"/>
          </w:tcPr>
          <w:p w14:paraId="6693D019" w14:textId="317F28D2" w:rsidR="00A02CED" w:rsidRPr="00053879" w:rsidRDefault="00A02CED" w:rsidP="00053879">
            <w:pPr>
              <w:spacing w:after="0" w:line="240" w:lineRule="auto"/>
              <w:rPr>
                <w:i/>
                <w:lang w:val="en-GB"/>
              </w:rPr>
            </w:pPr>
            <w:r w:rsidRPr="00053879">
              <w:rPr>
                <w:i/>
                <w:lang w:val="en-GB"/>
              </w:rPr>
              <w:t>Number of boarding passes/equivalent documents:</w:t>
            </w:r>
          </w:p>
        </w:tc>
      </w:tr>
      <w:tr w:rsidR="00A02CED" w:rsidRPr="00053879" w14:paraId="27EE9F5D" w14:textId="77777777" w:rsidTr="00E97732">
        <w:tc>
          <w:tcPr>
            <w:tcW w:w="5537" w:type="dxa"/>
            <w:gridSpan w:val="4"/>
            <w:shd w:val="clear" w:color="auto" w:fill="D0CECE"/>
          </w:tcPr>
          <w:p w14:paraId="4473943B" w14:textId="3A93D189" w:rsidR="00A02CED" w:rsidRPr="00053879" w:rsidRDefault="00A02CED" w:rsidP="00053879">
            <w:pPr>
              <w:spacing w:after="0" w:line="240" w:lineRule="auto"/>
              <w:rPr>
                <w:lang w:val="en-GB"/>
              </w:rPr>
            </w:pPr>
            <w:r w:rsidRPr="00053879">
              <w:rPr>
                <w:lang w:val="en-GB"/>
              </w:rPr>
              <w:t xml:space="preserve">Copies of accounting documents (invoices or documents of equivalent probative value), </w:t>
            </w:r>
            <w:r w:rsidR="0017344E">
              <w:rPr>
                <w:lang w:val="en-GB"/>
              </w:rPr>
              <w:t>together with</w:t>
            </w:r>
            <w:r w:rsidRPr="00053879">
              <w:rPr>
                <w:lang w:val="en-GB"/>
              </w:rPr>
              <w:t xml:space="preserve"> proof</w:t>
            </w:r>
            <w:r w:rsidR="00883456">
              <w:rPr>
                <w:lang w:val="en-GB"/>
              </w:rPr>
              <w:t>s</w:t>
            </w:r>
            <w:r w:rsidRPr="00053879">
              <w:rPr>
                <w:lang w:val="en-GB"/>
              </w:rPr>
              <w:t xml:space="preserve"> of payment, </w:t>
            </w:r>
            <w:r w:rsidR="00883456">
              <w:rPr>
                <w:lang w:val="en-GB"/>
              </w:rPr>
              <w:t>confirmin</w:t>
            </w:r>
            <w:r w:rsidRPr="00053879">
              <w:rPr>
                <w:lang w:val="en-GB"/>
              </w:rPr>
              <w:t xml:space="preserve">g that the costs of </w:t>
            </w:r>
            <w:r w:rsidR="009C2CA0">
              <w:rPr>
                <w:lang w:val="en-GB"/>
              </w:rPr>
              <w:t>trade fair</w:t>
            </w:r>
            <w:r w:rsidR="0017344E">
              <w:rPr>
                <w:lang w:val="en-GB"/>
              </w:rPr>
              <w:t xml:space="preserve"> admission</w:t>
            </w:r>
            <w:r w:rsidR="00883456">
              <w:rPr>
                <w:lang w:val="en-GB"/>
              </w:rPr>
              <w:t xml:space="preserve"> </w:t>
            </w:r>
            <w:r w:rsidRPr="00053879">
              <w:rPr>
                <w:lang w:val="en-GB"/>
              </w:rPr>
              <w:t>tickets or conference</w:t>
            </w:r>
            <w:r w:rsidR="0017344E">
              <w:rPr>
                <w:lang w:val="en-GB"/>
              </w:rPr>
              <w:t xml:space="preserve"> participation</w:t>
            </w:r>
            <w:r w:rsidRPr="00053879">
              <w:rPr>
                <w:lang w:val="en-GB"/>
              </w:rPr>
              <w:t xml:space="preserve"> fees </w:t>
            </w:r>
            <w:r w:rsidR="00191D75">
              <w:rPr>
                <w:lang w:val="en-GB"/>
              </w:rPr>
              <w:t>were</w:t>
            </w:r>
            <w:r w:rsidRPr="00053879">
              <w:rPr>
                <w:lang w:val="en-GB"/>
              </w:rPr>
              <w:t xml:space="preserve"> actually incurred (if applicable)</w:t>
            </w:r>
          </w:p>
        </w:tc>
        <w:tc>
          <w:tcPr>
            <w:tcW w:w="4244" w:type="dxa"/>
            <w:gridSpan w:val="2"/>
            <w:shd w:val="clear" w:color="auto" w:fill="auto"/>
          </w:tcPr>
          <w:p w14:paraId="210A6C6F" w14:textId="77777777" w:rsidR="00A02CED" w:rsidRPr="00053879" w:rsidRDefault="00A02CED" w:rsidP="00053879">
            <w:pPr>
              <w:spacing w:after="0" w:line="240" w:lineRule="auto"/>
              <w:rPr>
                <w:i/>
                <w:lang w:val="en-GB"/>
              </w:rPr>
            </w:pPr>
            <w:r w:rsidRPr="00053879">
              <w:rPr>
                <w:i/>
                <w:lang w:val="en-GB"/>
              </w:rPr>
              <w:t>Number of accounting documents:</w:t>
            </w:r>
          </w:p>
        </w:tc>
      </w:tr>
      <w:tr w:rsidR="00A02CED" w:rsidRPr="00077F83" w14:paraId="1CA9F14F" w14:textId="77777777" w:rsidTr="00E97732">
        <w:tc>
          <w:tcPr>
            <w:tcW w:w="5537" w:type="dxa"/>
            <w:gridSpan w:val="4"/>
            <w:shd w:val="clear" w:color="auto" w:fill="D0CECE"/>
          </w:tcPr>
          <w:p w14:paraId="08647FBD" w14:textId="4DC1BB31" w:rsidR="00A02CED" w:rsidRPr="00053879" w:rsidRDefault="00A02CED" w:rsidP="00053879">
            <w:pPr>
              <w:spacing w:after="0" w:line="240" w:lineRule="auto"/>
              <w:rPr>
                <w:lang w:val="en-GB"/>
              </w:rPr>
            </w:pPr>
            <w:r w:rsidRPr="00053879">
              <w:rPr>
                <w:lang w:val="en-GB"/>
              </w:rPr>
              <w:t>Confirmation of the beneficiary</w:t>
            </w:r>
            <w:r w:rsidR="00053879">
              <w:rPr>
                <w:lang w:val="en-GB"/>
              </w:rPr>
              <w:t>’</w:t>
            </w:r>
            <w:r w:rsidRPr="00053879">
              <w:rPr>
                <w:lang w:val="en-GB"/>
              </w:rPr>
              <w:t xml:space="preserve">s participation in the </w:t>
            </w:r>
            <w:r w:rsidR="00883456">
              <w:rPr>
                <w:lang w:val="en-GB"/>
              </w:rPr>
              <w:t>trade</w:t>
            </w:r>
            <w:r w:rsidRPr="00053879">
              <w:rPr>
                <w:lang w:val="en-GB"/>
              </w:rPr>
              <w:t xml:space="preserve"> mission, accord</w:t>
            </w:r>
            <w:r w:rsidR="00191D75">
              <w:rPr>
                <w:lang w:val="en-GB"/>
              </w:rPr>
              <w:t>ing to</w:t>
            </w:r>
            <w:r w:rsidRPr="00053879">
              <w:rPr>
                <w:lang w:val="en-GB"/>
              </w:rPr>
              <w:t xml:space="preserve"> the </w:t>
            </w:r>
            <w:r w:rsidR="009152DB">
              <w:rPr>
                <w:lang w:val="en-GB"/>
              </w:rPr>
              <w:t>template</w:t>
            </w:r>
            <w:r w:rsidRPr="00053879">
              <w:rPr>
                <w:lang w:val="en-GB"/>
              </w:rPr>
              <w:t xml:space="preserve"> in Annex</w:t>
            </w:r>
            <w:r w:rsidR="00053879">
              <w:rPr>
                <w:lang w:val="en-GB"/>
              </w:rPr>
              <w:t> </w:t>
            </w:r>
            <w:r w:rsidRPr="00053879">
              <w:rPr>
                <w:lang w:val="en-GB"/>
              </w:rPr>
              <w:t xml:space="preserve">8 to the </w:t>
            </w:r>
            <w:r w:rsidR="0017344E">
              <w:rPr>
                <w:lang w:val="en-GB"/>
              </w:rPr>
              <w:t>Call for Proposals</w:t>
            </w:r>
          </w:p>
        </w:tc>
        <w:tc>
          <w:tcPr>
            <w:tcW w:w="4244" w:type="dxa"/>
            <w:gridSpan w:val="2"/>
            <w:shd w:val="clear" w:color="auto" w:fill="auto"/>
          </w:tcPr>
          <w:p w14:paraId="12853E0B" w14:textId="77777777" w:rsidR="00A02CED" w:rsidRPr="00053879" w:rsidRDefault="00A02CED" w:rsidP="00053879">
            <w:pPr>
              <w:spacing w:after="0" w:line="240" w:lineRule="auto"/>
              <w:rPr>
                <w:i/>
                <w:lang w:val="en-GB"/>
              </w:rPr>
            </w:pPr>
            <w:r w:rsidRPr="00053879">
              <w:rPr>
                <w:i/>
                <w:lang w:val="en-GB"/>
              </w:rPr>
              <w:t>Number of confirmations of participation:</w:t>
            </w:r>
          </w:p>
        </w:tc>
      </w:tr>
      <w:tr w:rsidR="00A02CED" w:rsidRPr="00053879" w14:paraId="09C2B13A" w14:textId="77777777" w:rsidTr="00E97732">
        <w:tc>
          <w:tcPr>
            <w:tcW w:w="5537" w:type="dxa"/>
            <w:gridSpan w:val="4"/>
            <w:shd w:val="clear" w:color="auto" w:fill="D0CECE"/>
          </w:tcPr>
          <w:p w14:paraId="3E9B17DA" w14:textId="77777777" w:rsidR="00A02CED" w:rsidRPr="00053879" w:rsidRDefault="00A02CED" w:rsidP="00053879">
            <w:pPr>
              <w:spacing w:after="0" w:line="240" w:lineRule="auto"/>
              <w:rPr>
                <w:lang w:val="en-GB"/>
              </w:rPr>
            </w:pPr>
            <w:r w:rsidRPr="00053879">
              <w:rPr>
                <w:lang w:val="en-GB"/>
              </w:rPr>
              <w:t>Other attachments or materials documenting the meetings held (please indicate which):</w:t>
            </w:r>
          </w:p>
        </w:tc>
        <w:tc>
          <w:tcPr>
            <w:tcW w:w="4244" w:type="dxa"/>
            <w:gridSpan w:val="2"/>
            <w:shd w:val="clear" w:color="auto" w:fill="auto"/>
          </w:tcPr>
          <w:p w14:paraId="5EEEC9DB" w14:textId="08ACDF6B" w:rsidR="00A02CED" w:rsidRPr="00053879" w:rsidRDefault="00A02CED" w:rsidP="00053879">
            <w:pPr>
              <w:spacing w:after="0" w:line="240" w:lineRule="auto"/>
              <w:rPr>
                <w:i/>
                <w:lang w:val="en-GB"/>
              </w:rPr>
            </w:pPr>
            <w:r w:rsidRPr="00053879">
              <w:rPr>
                <w:i/>
                <w:lang w:val="en-GB"/>
              </w:rPr>
              <w:t>Number of a</w:t>
            </w:r>
            <w:r w:rsidR="00053879">
              <w:rPr>
                <w:i/>
                <w:lang w:val="en-GB"/>
              </w:rPr>
              <w:t>nnexe</w:t>
            </w:r>
            <w:r w:rsidRPr="00053879">
              <w:rPr>
                <w:i/>
                <w:lang w:val="en-GB"/>
              </w:rPr>
              <w:t>s:</w:t>
            </w:r>
          </w:p>
        </w:tc>
      </w:tr>
      <w:tr w:rsidR="00A02CED" w:rsidRPr="00077F83" w14:paraId="130CE7C3" w14:textId="77777777" w:rsidTr="00E97732">
        <w:tc>
          <w:tcPr>
            <w:tcW w:w="9781" w:type="dxa"/>
            <w:gridSpan w:val="6"/>
            <w:shd w:val="clear" w:color="auto" w:fill="auto"/>
          </w:tcPr>
          <w:p w14:paraId="0D15A94F" w14:textId="6DF27BBC" w:rsidR="00A02CED" w:rsidRPr="00053879" w:rsidRDefault="00A02CED" w:rsidP="00053879">
            <w:pPr>
              <w:spacing w:after="0" w:line="240" w:lineRule="auto"/>
              <w:rPr>
                <w:highlight w:val="yellow"/>
                <w:lang w:val="en-GB"/>
              </w:rPr>
            </w:pPr>
            <w:r w:rsidRPr="00053879">
              <w:rPr>
                <w:i/>
                <w:lang w:val="en-GB"/>
              </w:rPr>
              <w:t xml:space="preserve">If additional annexes need to be </w:t>
            </w:r>
            <w:r w:rsidR="00883456">
              <w:rPr>
                <w:i/>
                <w:lang w:val="en-GB"/>
              </w:rPr>
              <w:t>provid</w:t>
            </w:r>
            <w:r w:rsidRPr="00053879">
              <w:rPr>
                <w:i/>
                <w:lang w:val="en-GB"/>
              </w:rPr>
              <w:t>ed, add an</w:t>
            </w:r>
            <w:r w:rsidR="00883456">
              <w:rPr>
                <w:i/>
                <w:lang w:val="en-GB"/>
              </w:rPr>
              <w:t>other row</w:t>
            </w:r>
          </w:p>
        </w:tc>
      </w:tr>
    </w:tbl>
    <w:p w14:paraId="7123CFD2" w14:textId="3C6CD54C" w:rsidR="00A02CED" w:rsidRPr="00053879" w:rsidRDefault="00A02CED" w:rsidP="00A02CED">
      <w:pPr>
        <w:spacing w:before="120" w:after="120" w:line="276" w:lineRule="auto"/>
        <w:rPr>
          <w:b/>
          <w:color w:val="000000"/>
          <w:lang w:val="en-GB"/>
        </w:rPr>
      </w:pPr>
      <w:r w:rsidRPr="00053879">
        <w:rPr>
          <w:b/>
          <w:lang w:val="en-GB"/>
        </w:rPr>
        <w:t xml:space="preserve">I request payment of the cooperation development support in the amount set in </w:t>
      </w:r>
      <w:r w:rsidR="009152DB">
        <w:rPr>
          <w:b/>
          <w:lang w:val="en-GB"/>
        </w:rPr>
        <w:t xml:space="preserve">section </w:t>
      </w:r>
      <w:r w:rsidR="00191D75">
        <w:rPr>
          <w:b/>
          <w:lang w:val="en-GB"/>
        </w:rPr>
        <w:t>III hereof</w:t>
      </w:r>
      <w:r w:rsidRPr="00053879">
        <w:rPr>
          <w:b/>
          <w:lang w:val="en-GB"/>
        </w:rPr>
        <w:t xml:space="preserve"> </w:t>
      </w:r>
      <w:r w:rsidR="00883456">
        <w:rPr>
          <w:b/>
          <w:lang w:val="en-GB"/>
        </w:rPr>
        <w:t>a</w:t>
      </w:r>
      <w:r w:rsidRPr="00053879">
        <w:rPr>
          <w:b/>
          <w:lang w:val="en-GB"/>
        </w:rPr>
        <w:t xml:space="preserve">nd declare that the </w:t>
      </w:r>
      <w:r w:rsidRPr="00053879">
        <w:rPr>
          <w:b/>
          <w:color w:val="000000"/>
          <w:lang w:val="en-GB"/>
        </w:rPr>
        <w:t xml:space="preserve">information contained </w:t>
      </w:r>
      <w:r w:rsidR="00191D75">
        <w:rPr>
          <w:b/>
          <w:color w:val="000000"/>
          <w:lang w:val="en-GB"/>
        </w:rPr>
        <w:t>herein</w:t>
      </w:r>
      <w:r w:rsidRPr="00053879">
        <w:rPr>
          <w:b/>
          <w:color w:val="000000"/>
          <w:lang w:val="en-GB"/>
        </w:rPr>
        <w:t xml:space="preserve"> is factually and legally correct. </w:t>
      </w:r>
      <w:r w:rsidR="00053879">
        <w:rPr>
          <w:b/>
          <w:color w:val="000000"/>
          <w:lang w:val="en-GB"/>
        </w:rPr>
        <w:t>Furthermore,</w:t>
      </w:r>
      <w:r w:rsidRPr="00053879">
        <w:rPr>
          <w:b/>
          <w:color w:val="000000"/>
          <w:lang w:val="en-GB"/>
        </w:rPr>
        <w:t xml:space="preserve"> I</w:t>
      </w:r>
      <w:r w:rsidR="00191D75">
        <w:rPr>
          <w:b/>
          <w:color w:val="000000"/>
          <w:lang w:val="en-GB"/>
        </w:rPr>
        <w:t> </w:t>
      </w:r>
      <w:r w:rsidRPr="00053879">
        <w:rPr>
          <w:b/>
          <w:color w:val="000000"/>
          <w:lang w:val="en-GB"/>
        </w:rPr>
        <w:t>confirm that the</w:t>
      </w:r>
      <w:r w:rsidR="00883456">
        <w:rPr>
          <w:b/>
          <w:color w:val="000000"/>
          <w:lang w:val="en-GB"/>
        </w:rPr>
        <w:t xml:space="preserve"> beneficiary’s</w:t>
      </w:r>
      <w:r w:rsidRPr="00053879">
        <w:rPr>
          <w:b/>
          <w:color w:val="000000"/>
          <w:lang w:val="en-GB"/>
        </w:rPr>
        <w:t xml:space="preserve"> participants in the meetings act</w:t>
      </w:r>
      <w:r w:rsidR="00883456">
        <w:rPr>
          <w:b/>
          <w:color w:val="000000"/>
          <w:lang w:val="en-GB"/>
        </w:rPr>
        <w:t>ed</w:t>
      </w:r>
      <w:r w:rsidRPr="00053879">
        <w:rPr>
          <w:b/>
          <w:color w:val="000000"/>
          <w:lang w:val="en-GB"/>
        </w:rPr>
        <w:t xml:space="preserve"> on behalf of the beneficiary.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423"/>
      </w:tblGrid>
      <w:tr w:rsidR="00A02CED" w:rsidRPr="00077F83" w14:paraId="061123A7" w14:textId="77777777" w:rsidTr="00E97732">
        <w:tc>
          <w:tcPr>
            <w:tcW w:w="5495" w:type="dxa"/>
            <w:shd w:val="clear" w:color="auto" w:fill="BFBFBF"/>
          </w:tcPr>
          <w:p w14:paraId="05E89D09" w14:textId="0C5E59E4" w:rsidR="00A02CED" w:rsidRPr="00053879" w:rsidRDefault="00053879" w:rsidP="00053879">
            <w:pPr>
              <w:spacing w:after="0" w:line="240" w:lineRule="auto"/>
              <w:rPr>
                <w:b/>
                <w:color w:val="000000"/>
                <w:lang w:val="en-GB"/>
              </w:rPr>
            </w:pPr>
            <w:r>
              <w:rPr>
                <w:b/>
                <w:color w:val="000000"/>
                <w:lang w:val="en-GB"/>
              </w:rPr>
              <w:t>Full name</w:t>
            </w:r>
            <w:r w:rsidR="00A02CED" w:rsidRPr="00053879">
              <w:rPr>
                <w:b/>
                <w:color w:val="000000"/>
                <w:lang w:val="en-GB"/>
              </w:rPr>
              <w:t xml:space="preserve"> </w:t>
            </w:r>
            <w:r w:rsidR="00883456">
              <w:rPr>
                <w:b/>
                <w:color w:val="000000"/>
                <w:lang w:val="en-GB"/>
              </w:rPr>
              <w:t>and title</w:t>
            </w:r>
            <w:r w:rsidR="00883456" w:rsidRPr="00053879">
              <w:rPr>
                <w:b/>
                <w:color w:val="000000"/>
                <w:lang w:val="en-GB"/>
              </w:rPr>
              <w:t xml:space="preserve"> </w:t>
            </w:r>
            <w:r w:rsidR="00883456">
              <w:rPr>
                <w:b/>
                <w:color w:val="000000"/>
                <w:lang w:val="en-GB"/>
              </w:rPr>
              <w:t>o</w:t>
            </w:r>
            <w:r w:rsidR="00A02CED" w:rsidRPr="00053879">
              <w:rPr>
                <w:b/>
                <w:color w:val="000000"/>
                <w:lang w:val="en-GB"/>
              </w:rPr>
              <w:t>f the person authorised to represent the beneficiary</w:t>
            </w:r>
          </w:p>
        </w:tc>
        <w:tc>
          <w:tcPr>
            <w:tcW w:w="4423" w:type="dxa"/>
            <w:shd w:val="clear" w:color="auto" w:fill="auto"/>
          </w:tcPr>
          <w:p w14:paraId="47DD0B8E" w14:textId="77777777" w:rsidR="00A02CED" w:rsidRPr="00053879" w:rsidRDefault="00A02CED" w:rsidP="00053879">
            <w:pPr>
              <w:spacing w:after="0" w:line="240" w:lineRule="auto"/>
              <w:rPr>
                <w:lang w:val="en-GB"/>
              </w:rPr>
            </w:pPr>
          </w:p>
        </w:tc>
      </w:tr>
      <w:tr w:rsidR="00A02CED" w:rsidRPr="00053879" w14:paraId="39807E73" w14:textId="77777777" w:rsidTr="00E97732">
        <w:tc>
          <w:tcPr>
            <w:tcW w:w="5495" w:type="dxa"/>
            <w:shd w:val="clear" w:color="auto" w:fill="BFBFBF"/>
          </w:tcPr>
          <w:p w14:paraId="5A9161B5" w14:textId="34AB6241" w:rsidR="00A02CED" w:rsidRPr="00053879" w:rsidRDefault="00A02CED" w:rsidP="00053879">
            <w:pPr>
              <w:spacing w:after="0" w:line="240" w:lineRule="auto"/>
              <w:rPr>
                <w:b/>
                <w:color w:val="000000"/>
                <w:lang w:val="en-GB"/>
              </w:rPr>
            </w:pPr>
            <w:r w:rsidRPr="00053879">
              <w:rPr>
                <w:b/>
                <w:color w:val="000000"/>
                <w:lang w:val="en-GB"/>
              </w:rPr>
              <w:t>Sign</w:t>
            </w:r>
            <w:r w:rsidR="00053879">
              <w:rPr>
                <w:b/>
                <w:color w:val="000000"/>
                <w:lang w:val="en-GB"/>
              </w:rPr>
              <w:t>ed by</w:t>
            </w:r>
          </w:p>
        </w:tc>
        <w:tc>
          <w:tcPr>
            <w:tcW w:w="4423" w:type="dxa"/>
            <w:shd w:val="clear" w:color="auto" w:fill="auto"/>
          </w:tcPr>
          <w:p w14:paraId="165E44C2" w14:textId="77777777" w:rsidR="00A02CED" w:rsidRPr="00053879" w:rsidRDefault="00A02CED" w:rsidP="00053879">
            <w:pPr>
              <w:spacing w:after="0" w:line="240" w:lineRule="auto"/>
              <w:rPr>
                <w:lang w:val="en-GB"/>
              </w:rPr>
            </w:pPr>
          </w:p>
        </w:tc>
      </w:tr>
      <w:tr w:rsidR="00A02CED" w:rsidRPr="00053879" w14:paraId="0EF50989" w14:textId="77777777" w:rsidTr="00E97732">
        <w:tc>
          <w:tcPr>
            <w:tcW w:w="5495" w:type="dxa"/>
            <w:shd w:val="clear" w:color="auto" w:fill="BFBFBF"/>
          </w:tcPr>
          <w:p w14:paraId="117FCF8E" w14:textId="77777777" w:rsidR="00A02CED" w:rsidRPr="00053879" w:rsidRDefault="00A02CED" w:rsidP="00053879">
            <w:pPr>
              <w:spacing w:after="0" w:line="240" w:lineRule="auto"/>
              <w:rPr>
                <w:b/>
                <w:color w:val="000000"/>
                <w:lang w:val="en-GB"/>
              </w:rPr>
            </w:pPr>
            <w:r w:rsidRPr="00053879">
              <w:rPr>
                <w:b/>
                <w:color w:val="000000"/>
                <w:lang w:val="en-GB"/>
              </w:rPr>
              <w:t>Date</w:t>
            </w:r>
          </w:p>
        </w:tc>
        <w:tc>
          <w:tcPr>
            <w:tcW w:w="4423" w:type="dxa"/>
            <w:shd w:val="clear" w:color="auto" w:fill="auto"/>
          </w:tcPr>
          <w:p w14:paraId="6F4A42E4" w14:textId="77777777" w:rsidR="00A02CED" w:rsidRPr="00053879" w:rsidRDefault="00A02CED" w:rsidP="00053879">
            <w:pPr>
              <w:spacing w:after="0" w:line="240" w:lineRule="auto"/>
              <w:rPr>
                <w:lang w:val="en-GB"/>
              </w:rPr>
            </w:pPr>
          </w:p>
        </w:tc>
      </w:tr>
    </w:tbl>
    <w:p w14:paraId="2FAABC4D" w14:textId="77777777" w:rsidR="00615479" w:rsidRPr="00053879" w:rsidRDefault="00615479" w:rsidP="00B33A0E">
      <w:pPr>
        <w:spacing w:before="120" w:after="120" w:line="276" w:lineRule="auto"/>
        <w:rPr>
          <w:rFonts w:cs="Calibri"/>
          <w:lang w:val="en-GB"/>
        </w:rPr>
      </w:pPr>
    </w:p>
    <w:sectPr w:rsidR="00615479" w:rsidRPr="00053879" w:rsidSect="00BA13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92AB7" w14:textId="77777777" w:rsidR="00753976" w:rsidRDefault="00753976" w:rsidP="000E3E3A">
      <w:pPr>
        <w:spacing w:after="0" w:line="240" w:lineRule="auto"/>
      </w:pPr>
      <w:r>
        <w:separator/>
      </w:r>
    </w:p>
  </w:endnote>
  <w:endnote w:type="continuationSeparator" w:id="0">
    <w:p w14:paraId="6276ED6C" w14:textId="77777777" w:rsidR="00753976" w:rsidRDefault="00753976" w:rsidP="000E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F1BCA" w14:textId="77777777" w:rsidR="009337AD" w:rsidRDefault="009337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A9220" w14:textId="77777777" w:rsidR="009337AD" w:rsidRDefault="009337A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C59E3" w14:textId="77777777" w:rsidR="009337AD" w:rsidRDefault="009337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94A8C" w14:textId="77777777" w:rsidR="00753976" w:rsidRDefault="00753976" w:rsidP="000E3E3A">
      <w:pPr>
        <w:spacing w:after="0" w:line="240" w:lineRule="auto"/>
      </w:pPr>
      <w:r>
        <w:separator/>
      </w:r>
    </w:p>
  </w:footnote>
  <w:footnote w:type="continuationSeparator" w:id="0">
    <w:p w14:paraId="4ADDFDBA" w14:textId="77777777" w:rsidR="00753976" w:rsidRDefault="00753976" w:rsidP="000E3E3A">
      <w:pPr>
        <w:spacing w:after="0" w:line="240" w:lineRule="auto"/>
      </w:pPr>
      <w:r>
        <w:continuationSeparator/>
      </w:r>
    </w:p>
  </w:footnote>
  <w:footnote w:id="1">
    <w:p w14:paraId="42ABBA48" w14:textId="68F76A4B" w:rsidR="00A02CED" w:rsidRPr="00E651E4" w:rsidRDefault="00A02CED" w:rsidP="00A02CED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E651E4">
        <w:rPr>
          <w:lang w:val="en-US"/>
        </w:rPr>
        <w:t xml:space="preserve"> If accounting documents are submitted in a currency other than EUR, the beneficiary shall convert them into EUR using the monthly exchange rate of the European Commission published on InforEuro website (ec.europa.eu/budg/inforeuro/index#!/convertor) </w:t>
      </w:r>
      <w:r w:rsidR="00BC7F7B">
        <w:rPr>
          <w:lang w:val="en-US"/>
        </w:rPr>
        <w:t>applicable</w:t>
      </w:r>
      <w:r w:rsidRPr="00E651E4">
        <w:rPr>
          <w:lang w:val="en-US"/>
        </w:rPr>
        <w:t xml:space="preserve"> on the day the costs are actually incurred. The risk of exchange rate differences shall be borne by the beneficiary.</w:t>
      </w:r>
    </w:p>
  </w:footnote>
  <w:footnote w:id="2">
    <w:p w14:paraId="51163A57" w14:textId="33FA61E9" w:rsidR="00A02CED" w:rsidRPr="00E651E4" w:rsidRDefault="00A02CED" w:rsidP="00A02CED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E651E4">
        <w:rPr>
          <w:lang w:val="en-US"/>
        </w:rPr>
        <w:t xml:space="preserve"> </w:t>
      </w:r>
      <w:r w:rsidR="00BC7F7B">
        <w:rPr>
          <w:lang w:val="en-US"/>
        </w:rPr>
        <w:t>L</w:t>
      </w:r>
      <w:r w:rsidRPr="00E651E4">
        <w:rPr>
          <w:lang w:val="en-US"/>
        </w:rPr>
        <w:t>eave one option which relates to the actual situation of the beneficiary and delete the other</w:t>
      </w:r>
      <w:r w:rsidR="000836F7">
        <w:rPr>
          <w:lang w:val="en-US"/>
        </w:rPr>
        <w:t xml:space="preserve"> option</w:t>
      </w:r>
      <w:r w:rsidRPr="00E651E4">
        <w:rPr>
          <w:lang w:val="en-US"/>
        </w:rPr>
        <w:t>s.</w:t>
      </w:r>
    </w:p>
  </w:footnote>
  <w:footnote w:id="3">
    <w:p w14:paraId="5CC901CE" w14:textId="77777777" w:rsidR="00A02CED" w:rsidRDefault="00A02CED" w:rsidP="00A02CED">
      <w:pPr>
        <w:pStyle w:val="Tekstprzypisudolnego"/>
      </w:pPr>
      <w:r>
        <w:rPr>
          <w:rStyle w:val="Odwoanieprzypisudolnego"/>
        </w:rPr>
        <w:footnoteRef/>
      </w:r>
      <w:r>
        <w:t xml:space="preserve"> Delete as appropriate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B29DE" w14:textId="77777777" w:rsidR="009337AD" w:rsidRDefault="009337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DCC99" w14:textId="77777777" w:rsidR="00BA139C" w:rsidRDefault="00B33A0E" w:rsidP="00BA139C">
    <w:pPr>
      <w:pStyle w:val="Nagwek"/>
      <w:rPr>
        <w:noProof/>
        <w:lang w:eastAsia="pl-PL"/>
      </w:rPr>
    </w:pPr>
    <w:r w:rsidRPr="00A070B6">
      <w:rPr>
        <w:noProof/>
        <w:lang w:eastAsia="pl-PL"/>
      </w:rPr>
      <w:drawing>
        <wp:inline distT="0" distB="0" distL="0" distR="0" wp14:anchorId="58793872" wp14:editId="3D77502C">
          <wp:extent cx="5563870" cy="594995"/>
          <wp:effectExtent l="0" t="0" r="0" b="0"/>
          <wp:docPr id="1" name="image1.png" descr="Logotyp: Iceland Liechtentstein Norway grants Norway grants Logotyp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yp: Iceland Liechtentstein Norway grants Norway grants Logotyp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387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2F061C" w14:textId="77777777" w:rsidR="00B33A0E" w:rsidRDefault="00B33A0E" w:rsidP="00BA139C">
    <w:pPr>
      <w:pStyle w:val="Nagwek"/>
      <w:rPr>
        <w:noProof/>
        <w:lang w:eastAsia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F0B1F" w14:textId="77777777" w:rsidR="009337AD" w:rsidRDefault="009337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4277"/>
    <w:multiLevelType w:val="hybridMultilevel"/>
    <w:tmpl w:val="32B47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502F9"/>
    <w:multiLevelType w:val="hybridMultilevel"/>
    <w:tmpl w:val="5388E982"/>
    <w:lvl w:ilvl="0" w:tplc="7AA468F6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50F79"/>
    <w:multiLevelType w:val="hybridMultilevel"/>
    <w:tmpl w:val="8514B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D551E"/>
    <w:multiLevelType w:val="hybridMultilevel"/>
    <w:tmpl w:val="25267A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24BF9"/>
    <w:multiLevelType w:val="hybridMultilevel"/>
    <w:tmpl w:val="A3AEF3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36807"/>
    <w:multiLevelType w:val="hybridMultilevel"/>
    <w:tmpl w:val="240646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A0B9E"/>
    <w:multiLevelType w:val="hybridMultilevel"/>
    <w:tmpl w:val="BC70BF96"/>
    <w:lvl w:ilvl="0" w:tplc="F3767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D766F"/>
    <w:multiLevelType w:val="hybridMultilevel"/>
    <w:tmpl w:val="93084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6750D"/>
    <w:multiLevelType w:val="hybridMultilevel"/>
    <w:tmpl w:val="8802336C"/>
    <w:lvl w:ilvl="0" w:tplc="F3767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9496E"/>
    <w:multiLevelType w:val="hybridMultilevel"/>
    <w:tmpl w:val="88C69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8090019" w:tentative="1">
      <w:start w:val="1"/>
      <w:numFmt w:val="lowerLetter"/>
      <w:lvlText w:val="%2."/>
      <w:lvlJc w:val="left"/>
      <w:pPr>
        <w:ind w:left="1440" w:hanging="360"/>
      </w:pPr>
    </w:lvl>
    <w:lvl w:ilvl="2" w:tplc="2809001B" w:tentative="1">
      <w:start w:val="1"/>
      <w:numFmt w:val="lowerRoman"/>
      <w:lvlText w:val="%3."/>
      <w:lvlJc w:val="right"/>
      <w:pPr>
        <w:ind w:left="2160" w:hanging="180"/>
      </w:pPr>
    </w:lvl>
    <w:lvl w:ilvl="3" w:tplc="2809000F" w:tentative="1">
      <w:start w:val="1"/>
      <w:numFmt w:val="decimal"/>
      <w:lvlText w:val="%4."/>
      <w:lvlJc w:val="left"/>
      <w:pPr>
        <w:ind w:left="2880" w:hanging="360"/>
      </w:pPr>
    </w:lvl>
    <w:lvl w:ilvl="4" w:tplc="28090019" w:tentative="1">
      <w:start w:val="1"/>
      <w:numFmt w:val="lowerLetter"/>
      <w:lvlText w:val="%5."/>
      <w:lvlJc w:val="left"/>
      <w:pPr>
        <w:ind w:left="3600" w:hanging="360"/>
      </w:pPr>
    </w:lvl>
    <w:lvl w:ilvl="5" w:tplc="2809001B" w:tentative="1">
      <w:start w:val="1"/>
      <w:numFmt w:val="lowerRoman"/>
      <w:lvlText w:val="%6."/>
      <w:lvlJc w:val="right"/>
      <w:pPr>
        <w:ind w:left="4320" w:hanging="180"/>
      </w:pPr>
    </w:lvl>
    <w:lvl w:ilvl="6" w:tplc="2809000F" w:tentative="1">
      <w:start w:val="1"/>
      <w:numFmt w:val="decimal"/>
      <w:lvlText w:val="%7."/>
      <w:lvlJc w:val="left"/>
      <w:pPr>
        <w:ind w:left="5040" w:hanging="360"/>
      </w:pPr>
    </w:lvl>
    <w:lvl w:ilvl="7" w:tplc="28090019" w:tentative="1">
      <w:start w:val="1"/>
      <w:numFmt w:val="lowerLetter"/>
      <w:lvlText w:val="%8."/>
      <w:lvlJc w:val="left"/>
      <w:pPr>
        <w:ind w:left="5760" w:hanging="360"/>
      </w:pPr>
    </w:lvl>
    <w:lvl w:ilvl="8" w:tplc="2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F4C8A"/>
    <w:multiLevelType w:val="hybridMultilevel"/>
    <w:tmpl w:val="192CEF6E"/>
    <w:lvl w:ilvl="0" w:tplc="F20420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83CE4"/>
    <w:multiLevelType w:val="hybridMultilevel"/>
    <w:tmpl w:val="8BF8200A"/>
    <w:lvl w:ilvl="0" w:tplc="F3767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73E0D"/>
    <w:multiLevelType w:val="hybridMultilevel"/>
    <w:tmpl w:val="4D9E27D2"/>
    <w:lvl w:ilvl="0" w:tplc="F3767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559A9"/>
    <w:multiLevelType w:val="hybridMultilevel"/>
    <w:tmpl w:val="87F2EEBC"/>
    <w:lvl w:ilvl="0" w:tplc="D9D8E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A82A1F"/>
    <w:multiLevelType w:val="hybridMultilevel"/>
    <w:tmpl w:val="9718DA8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7D4C1A"/>
    <w:multiLevelType w:val="hybridMultilevel"/>
    <w:tmpl w:val="219260EA"/>
    <w:lvl w:ilvl="0" w:tplc="6CFC7E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933C0B"/>
    <w:multiLevelType w:val="hybridMultilevel"/>
    <w:tmpl w:val="47286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E607A"/>
    <w:multiLevelType w:val="hybridMultilevel"/>
    <w:tmpl w:val="B1D27D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A42909"/>
    <w:multiLevelType w:val="hybridMultilevel"/>
    <w:tmpl w:val="0372856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0EF4D3D"/>
    <w:multiLevelType w:val="hybridMultilevel"/>
    <w:tmpl w:val="A4083C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7F60AC"/>
    <w:multiLevelType w:val="hybridMultilevel"/>
    <w:tmpl w:val="F4C24C06"/>
    <w:lvl w:ilvl="0" w:tplc="F3767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8"/>
  </w:num>
  <w:num w:numId="4">
    <w:abstractNumId w:val="8"/>
  </w:num>
  <w:num w:numId="5">
    <w:abstractNumId w:val="20"/>
  </w:num>
  <w:num w:numId="6">
    <w:abstractNumId w:val="6"/>
  </w:num>
  <w:num w:numId="7">
    <w:abstractNumId w:val="11"/>
  </w:num>
  <w:num w:numId="8">
    <w:abstractNumId w:val="13"/>
  </w:num>
  <w:num w:numId="9">
    <w:abstractNumId w:val="17"/>
  </w:num>
  <w:num w:numId="10">
    <w:abstractNumId w:val="3"/>
  </w:num>
  <w:num w:numId="11">
    <w:abstractNumId w:val="15"/>
  </w:num>
  <w:num w:numId="12">
    <w:abstractNumId w:val="1"/>
  </w:num>
  <w:num w:numId="13">
    <w:abstractNumId w:val="4"/>
  </w:num>
  <w:num w:numId="14">
    <w:abstractNumId w:val="10"/>
  </w:num>
  <w:num w:numId="15">
    <w:abstractNumId w:val="0"/>
  </w:num>
  <w:num w:numId="16">
    <w:abstractNumId w:val="16"/>
  </w:num>
  <w:num w:numId="17">
    <w:abstractNumId w:val="5"/>
  </w:num>
  <w:num w:numId="18">
    <w:abstractNumId w:val="14"/>
  </w:num>
  <w:num w:numId="19">
    <w:abstractNumId w:val="7"/>
  </w:num>
  <w:num w:numId="20">
    <w:abstractNumId w:val="2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zNbUwMjUyNjY1MDBT0lEKTi0uzszPAymwqAUAkgsVuCwAAAA="/>
  </w:docVars>
  <w:rsids>
    <w:rsidRoot w:val="00F17015"/>
    <w:rsid w:val="00002A06"/>
    <w:rsid w:val="0000506B"/>
    <w:rsid w:val="00024F1A"/>
    <w:rsid w:val="00036F82"/>
    <w:rsid w:val="000412B3"/>
    <w:rsid w:val="000438E3"/>
    <w:rsid w:val="000448D9"/>
    <w:rsid w:val="00044C1A"/>
    <w:rsid w:val="0005237B"/>
    <w:rsid w:val="00053879"/>
    <w:rsid w:val="00053949"/>
    <w:rsid w:val="00065B5E"/>
    <w:rsid w:val="000707DB"/>
    <w:rsid w:val="00077F83"/>
    <w:rsid w:val="00083313"/>
    <w:rsid w:val="000836F7"/>
    <w:rsid w:val="00085722"/>
    <w:rsid w:val="0009144E"/>
    <w:rsid w:val="00095900"/>
    <w:rsid w:val="000B2885"/>
    <w:rsid w:val="000B2C52"/>
    <w:rsid w:val="000C19F5"/>
    <w:rsid w:val="000C4C5F"/>
    <w:rsid w:val="000C6E94"/>
    <w:rsid w:val="000C7337"/>
    <w:rsid w:val="000E3E3A"/>
    <w:rsid w:val="000E5DCD"/>
    <w:rsid w:val="000E6099"/>
    <w:rsid w:val="000F1D6B"/>
    <w:rsid w:val="001063D0"/>
    <w:rsid w:val="00112045"/>
    <w:rsid w:val="00117062"/>
    <w:rsid w:val="0012645D"/>
    <w:rsid w:val="00126802"/>
    <w:rsid w:val="00140068"/>
    <w:rsid w:val="001441D0"/>
    <w:rsid w:val="0015137F"/>
    <w:rsid w:val="001526CB"/>
    <w:rsid w:val="001558DC"/>
    <w:rsid w:val="00155E6C"/>
    <w:rsid w:val="0017344E"/>
    <w:rsid w:val="0017381E"/>
    <w:rsid w:val="00191D75"/>
    <w:rsid w:val="00192986"/>
    <w:rsid w:val="001973B8"/>
    <w:rsid w:val="001A4C21"/>
    <w:rsid w:val="001A5A03"/>
    <w:rsid w:val="001B22D9"/>
    <w:rsid w:val="001B3C2A"/>
    <w:rsid w:val="001C1C0B"/>
    <w:rsid w:val="001C2A37"/>
    <w:rsid w:val="001D1856"/>
    <w:rsid w:val="001D2161"/>
    <w:rsid w:val="001D4CC3"/>
    <w:rsid w:val="001E57F5"/>
    <w:rsid w:val="001F5D1E"/>
    <w:rsid w:val="00203195"/>
    <w:rsid w:val="00221429"/>
    <w:rsid w:val="0022386B"/>
    <w:rsid w:val="00236CA5"/>
    <w:rsid w:val="002377E5"/>
    <w:rsid w:val="00246BA4"/>
    <w:rsid w:val="002475BA"/>
    <w:rsid w:val="002639C8"/>
    <w:rsid w:val="00264F8D"/>
    <w:rsid w:val="00276385"/>
    <w:rsid w:val="002800A9"/>
    <w:rsid w:val="00285458"/>
    <w:rsid w:val="00287BB9"/>
    <w:rsid w:val="002908CD"/>
    <w:rsid w:val="0029150F"/>
    <w:rsid w:val="0029692A"/>
    <w:rsid w:val="00296F17"/>
    <w:rsid w:val="0029784D"/>
    <w:rsid w:val="00297E65"/>
    <w:rsid w:val="002A0FAF"/>
    <w:rsid w:val="002B3AA0"/>
    <w:rsid w:val="002B5C3F"/>
    <w:rsid w:val="002C1869"/>
    <w:rsid w:val="002C2994"/>
    <w:rsid w:val="002D47FB"/>
    <w:rsid w:val="002E623B"/>
    <w:rsid w:val="002E6631"/>
    <w:rsid w:val="00306C9F"/>
    <w:rsid w:val="00320AAE"/>
    <w:rsid w:val="00321BF2"/>
    <w:rsid w:val="00321DAD"/>
    <w:rsid w:val="00324B36"/>
    <w:rsid w:val="00337EE2"/>
    <w:rsid w:val="003426B5"/>
    <w:rsid w:val="00350F9A"/>
    <w:rsid w:val="00375026"/>
    <w:rsid w:val="00375D67"/>
    <w:rsid w:val="00396566"/>
    <w:rsid w:val="003B3490"/>
    <w:rsid w:val="003C5B34"/>
    <w:rsid w:val="003D1F94"/>
    <w:rsid w:val="003E01C1"/>
    <w:rsid w:val="003E26F3"/>
    <w:rsid w:val="003E449F"/>
    <w:rsid w:val="003E55EA"/>
    <w:rsid w:val="003E6AA4"/>
    <w:rsid w:val="003E6D00"/>
    <w:rsid w:val="003F0C35"/>
    <w:rsid w:val="003F2484"/>
    <w:rsid w:val="003F44AE"/>
    <w:rsid w:val="003F77DB"/>
    <w:rsid w:val="004152E5"/>
    <w:rsid w:val="00417565"/>
    <w:rsid w:val="00421E5C"/>
    <w:rsid w:val="00423C8D"/>
    <w:rsid w:val="004522C4"/>
    <w:rsid w:val="00462643"/>
    <w:rsid w:val="004678C3"/>
    <w:rsid w:val="00470121"/>
    <w:rsid w:val="004A1499"/>
    <w:rsid w:val="004A2121"/>
    <w:rsid w:val="004A64AF"/>
    <w:rsid w:val="004B0AF5"/>
    <w:rsid w:val="004B38DB"/>
    <w:rsid w:val="004B5EBB"/>
    <w:rsid w:val="004C413D"/>
    <w:rsid w:val="004C5895"/>
    <w:rsid w:val="00502875"/>
    <w:rsid w:val="0052051C"/>
    <w:rsid w:val="00537D8E"/>
    <w:rsid w:val="00541E18"/>
    <w:rsid w:val="005432C2"/>
    <w:rsid w:val="005507DA"/>
    <w:rsid w:val="00572DDA"/>
    <w:rsid w:val="00574B54"/>
    <w:rsid w:val="00593618"/>
    <w:rsid w:val="005B2AE6"/>
    <w:rsid w:val="005C6764"/>
    <w:rsid w:val="005E55AA"/>
    <w:rsid w:val="005E56FC"/>
    <w:rsid w:val="005E5D7A"/>
    <w:rsid w:val="005F6F4E"/>
    <w:rsid w:val="00602C37"/>
    <w:rsid w:val="00602F66"/>
    <w:rsid w:val="00605870"/>
    <w:rsid w:val="00612826"/>
    <w:rsid w:val="00615479"/>
    <w:rsid w:val="00634E07"/>
    <w:rsid w:val="00635E54"/>
    <w:rsid w:val="00651B64"/>
    <w:rsid w:val="006563C2"/>
    <w:rsid w:val="00665FF1"/>
    <w:rsid w:val="00680853"/>
    <w:rsid w:val="00681290"/>
    <w:rsid w:val="006916FC"/>
    <w:rsid w:val="00691E75"/>
    <w:rsid w:val="00694E16"/>
    <w:rsid w:val="006A5C5B"/>
    <w:rsid w:val="006A6E60"/>
    <w:rsid w:val="006B1C77"/>
    <w:rsid w:val="006B2797"/>
    <w:rsid w:val="006B4004"/>
    <w:rsid w:val="006C1491"/>
    <w:rsid w:val="006C2FCE"/>
    <w:rsid w:val="006E56D2"/>
    <w:rsid w:val="006F16AA"/>
    <w:rsid w:val="006F2609"/>
    <w:rsid w:val="006F6311"/>
    <w:rsid w:val="007102F1"/>
    <w:rsid w:val="00713F6D"/>
    <w:rsid w:val="00716D14"/>
    <w:rsid w:val="007329BC"/>
    <w:rsid w:val="00735FFD"/>
    <w:rsid w:val="0073711D"/>
    <w:rsid w:val="007372B8"/>
    <w:rsid w:val="007423CD"/>
    <w:rsid w:val="00743BCF"/>
    <w:rsid w:val="00753976"/>
    <w:rsid w:val="0075410C"/>
    <w:rsid w:val="007671F7"/>
    <w:rsid w:val="007745E2"/>
    <w:rsid w:val="00797341"/>
    <w:rsid w:val="007C5751"/>
    <w:rsid w:val="007E120B"/>
    <w:rsid w:val="007E7476"/>
    <w:rsid w:val="00800B6A"/>
    <w:rsid w:val="00805267"/>
    <w:rsid w:val="00831F28"/>
    <w:rsid w:val="00836D4C"/>
    <w:rsid w:val="00841858"/>
    <w:rsid w:val="00853306"/>
    <w:rsid w:val="00855B44"/>
    <w:rsid w:val="008643B6"/>
    <w:rsid w:val="008655D9"/>
    <w:rsid w:val="00865637"/>
    <w:rsid w:val="00866A43"/>
    <w:rsid w:val="00870634"/>
    <w:rsid w:val="00870FFD"/>
    <w:rsid w:val="0087346C"/>
    <w:rsid w:val="00877BF7"/>
    <w:rsid w:val="00883456"/>
    <w:rsid w:val="00883660"/>
    <w:rsid w:val="008A23A0"/>
    <w:rsid w:val="008A3450"/>
    <w:rsid w:val="008B1B13"/>
    <w:rsid w:val="008B395F"/>
    <w:rsid w:val="008C3B10"/>
    <w:rsid w:val="008C5F80"/>
    <w:rsid w:val="008D2137"/>
    <w:rsid w:val="008F239B"/>
    <w:rsid w:val="008F565D"/>
    <w:rsid w:val="009152DB"/>
    <w:rsid w:val="0092004C"/>
    <w:rsid w:val="0093338D"/>
    <w:rsid w:val="009337AD"/>
    <w:rsid w:val="00946304"/>
    <w:rsid w:val="00954634"/>
    <w:rsid w:val="00954DA0"/>
    <w:rsid w:val="00970C6A"/>
    <w:rsid w:val="00971A14"/>
    <w:rsid w:val="009725D6"/>
    <w:rsid w:val="00972C40"/>
    <w:rsid w:val="00980818"/>
    <w:rsid w:val="00984582"/>
    <w:rsid w:val="00991D9F"/>
    <w:rsid w:val="009938FC"/>
    <w:rsid w:val="009B654E"/>
    <w:rsid w:val="009C2CA0"/>
    <w:rsid w:val="009F1EEB"/>
    <w:rsid w:val="00A0074E"/>
    <w:rsid w:val="00A02CED"/>
    <w:rsid w:val="00A02F06"/>
    <w:rsid w:val="00A0468F"/>
    <w:rsid w:val="00A147AA"/>
    <w:rsid w:val="00A16106"/>
    <w:rsid w:val="00A22852"/>
    <w:rsid w:val="00A26493"/>
    <w:rsid w:val="00A47913"/>
    <w:rsid w:val="00A5079E"/>
    <w:rsid w:val="00A76B0C"/>
    <w:rsid w:val="00A76BF9"/>
    <w:rsid w:val="00A96051"/>
    <w:rsid w:val="00AA68F3"/>
    <w:rsid w:val="00AB2CC7"/>
    <w:rsid w:val="00AB44D3"/>
    <w:rsid w:val="00AC388F"/>
    <w:rsid w:val="00AD3D58"/>
    <w:rsid w:val="00AF2B79"/>
    <w:rsid w:val="00B00CBF"/>
    <w:rsid w:val="00B037C1"/>
    <w:rsid w:val="00B038E4"/>
    <w:rsid w:val="00B11F1A"/>
    <w:rsid w:val="00B21447"/>
    <w:rsid w:val="00B24D01"/>
    <w:rsid w:val="00B253A0"/>
    <w:rsid w:val="00B321EE"/>
    <w:rsid w:val="00B3223A"/>
    <w:rsid w:val="00B33A0E"/>
    <w:rsid w:val="00B345DF"/>
    <w:rsid w:val="00B34FF2"/>
    <w:rsid w:val="00B4226E"/>
    <w:rsid w:val="00B63576"/>
    <w:rsid w:val="00B66662"/>
    <w:rsid w:val="00B80702"/>
    <w:rsid w:val="00B83F3D"/>
    <w:rsid w:val="00B9779F"/>
    <w:rsid w:val="00BA139C"/>
    <w:rsid w:val="00BB06BB"/>
    <w:rsid w:val="00BB1427"/>
    <w:rsid w:val="00BB37C3"/>
    <w:rsid w:val="00BB5F61"/>
    <w:rsid w:val="00BC7F7B"/>
    <w:rsid w:val="00BD6070"/>
    <w:rsid w:val="00BE2862"/>
    <w:rsid w:val="00C17042"/>
    <w:rsid w:val="00C21FE1"/>
    <w:rsid w:val="00C24AE3"/>
    <w:rsid w:val="00C27FF3"/>
    <w:rsid w:val="00C33F22"/>
    <w:rsid w:val="00C5306C"/>
    <w:rsid w:val="00C562CD"/>
    <w:rsid w:val="00C56E8C"/>
    <w:rsid w:val="00C62DCC"/>
    <w:rsid w:val="00C742E1"/>
    <w:rsid w:val="00C76125"/>
    <w:rsid w:val="00C81582"/>
    <w:rsid w:val="00C873D1"/>
    <w:rsid w:val="00C978EC"/>
    <w:rsid w:val="00CA6090"/>
    <w:rsid w:val="00CB2BBA"/>
    <w:rsid w:val="00CB3496"/>
    <w:rsid w:val="00CC27D3"/>
    <w:rsid w:val="00CD1246"/>
    <w:rsid w:val="00CD193B"/>
    <w:rsid w:val="00CD3C4E"/>
    <w:rsid w:val="00CE1ACC"/>
    <w:rsid w:val="00CF077A"/>
    <w:rsid w:val="00CF3667"/>
    <w:rsid w:val="00CF59BB"/>
    <w:rsid w:val="00CF5A78"/>
    <w:rsid w:val="00D0454B"/>
    <w:rsid w:val="00D16DEE"/>
    <w:rsid w:val="00D170F9"/>
    <w:rsid w:val="00D24ED8"/>
    <w:rsid w:val="00D420CD"/>
    <w:rsid w:val="00D427CD"/>
    <w:rsid w:val="00D467A4"/>
    <w:rsid w:val="00D53F73"/>
    <w:rsid w:val="00D7011D"/>
    <w:rsid w:val="00D81486"/>
    <w:rsid w:val="00D842A1"/>
    <w:rsid w:val="00D940AC"/>
    <w:rsid w:val="00DA14EB"/>
    <w:rsid w:val="00DA1CDD"/>
    <w:rsid w:val="00DA5A38"/>
    <w:rsid w:val="00DB4A85"/>
    <w:rsid w:val="00DC7469"/>
    <w:rsid w:val="00DD6E42"/>
    <w:rsid w:val="00DE0EC3"/>
    <w:rsid w:val="00E04021"/>
    <w:rsid w:val="00E069E6"/>
    <w:rsid w:val="00E10DED"/>
    <w:rsid w:val="00E17BDB"/>
    <w:rsid w:val="00E24D1C"/>
    <w:rsid w:val="00E329F5"/>
    <w:rsid w:val="00E34F89"/>
    <w:rsid w:val="00E50BCB"/>
    <w:rsid w:val="00E5663A"/>
    <w:rsid w:val="00E5786B"/>
    <w:rsid w:val="00E62AFA"/>
    <w:rsid w:val="00E800D5"/>
    <w:rsid w:val="00E81FB8"/>
    <w:rsid w:val="00E83D46"/>
    <w:rsid w:val="00E967A1"/>
    <w:rsid w:val="00EA3E64"/>
    <w:rsid w:val="00EA67E2"/>
    <w:rsid w:val="00EA70E1"/>
    <w:rsid w:val="00EB2F7C"/>
    <w:rsid w:val="00EC072E"/>
    <w:rsid w:val="00EE2217"/>
    <w:rsid w:val="00EE6C08"/>
    <w:rsid w:val="00F00CEA"/>
    <w:rsid w:val="00F06931"/>
    <w:rsid w:val="00F11F49"/>
    <w:rsid w:val="00F17015"/>
    <w:rsid w:val="00F509FC"/>
    <w:rsid w:val="00F50C6C"/>
    <w:rsid w:val="00F50D44"/>
    <w:rsid w:val="00F5608D"/>
    <w:rsid w:val="00F71643"/>
    <w:rsid w:val="00F77C75"/>
    <w:rsid w:val="00F81A9A"/>
    <w:rsid w:val="00F84515"/>
    <w:rsid w:val="00F929D7"/>
    <w:rsid w:val="00FA6BA2"/>
    <w:rsid w:val="00FB1898"/>
    <w:rsid w:val="00FB39AA"/>
    <w:rsid w:val="00FC4B58"/>
    <w:rsid w:val="00FC535F"/>
    <w:rsid w:val="00FE13FF"/>
    <w:rsid w:val="00FE3D33"/>
    <w:rsid w:val="00FF681E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81FFA"/>
  <w15:chartTrackingRefBased/>
  <w15:docId w15:val="{6158FA81-A283-4825-BD36-3B22875E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0FAF"/>
    <w:pPr>
      <w:keepNext/>
      <w:keepLines/>
      <w:spacing w:before="240" w:after="0"/>
      <w:outlineLvl w:val="0"/>
    </w:pPr>
    <w:rPr>
      <w:rFonts w:eastAsia="Times New Roman"/>
      <w:color w:val="000000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FAF"/>
    <w:pPr>
      <w:keepNext/>
      <w:keepLines/>
      <w:spacing w:before="40" w:after="0"/>
      <w:outlineLvl w:val="1"/>
    </w:pPr>
    <w:rPr>
      <w:rFonts w:eastAsia="Times New Roman"/>
      <w:b/>
      <w:color w:val="000000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17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6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E609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1"/>
    <w:qFormat/>
    <w:rsid w:val="00AB2CC7"/>
    <w:pPr>
      <w:ind w:left="720"/>
      <w:contextualSpacing/>
    </w:pPr>
  </w:style>
  <w:style w:type="character" w:styleId="Odwoaniedokomentarza">
    <w:name w:val="annotation reference"/>
    <w:uiPriority w:val="99"/>
    <w:unhideWhenUsed/>
    <w:qFormat/>
    <w:rsid w:val="00B345DF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rsid w:val="00B345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link w:val="Tekstkomentarza"/>
    <w:uiPriority w:val="99"/>
    <w:rsid w:val="00B345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45D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345DF"/>
    <w:rPr>
      <w:b/>
      <w:bCs/>
      <w:sz w:val="20"/>
      <w:szCs w:val="20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n,Footnot"/>
    <w:basedOn w:val="Normalny"/>
    <w:link w:val="TekstprzypisudolnegoZnak"/>
    <w:uiPriority w:val="99"/>
    <w:unhideWhenUsed/>
    <w:rsid w:val="000E3E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n Znak,Footnot Znak"/>
    <w:link w:val="Tekstprzypisudolnego"/>
    <w:uiPriority w:val="99"/>
    <w:rsid w:val="000E3E3A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unhideWhenUsed/>
    <w:rsid w:val="000E3E3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333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93338D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3338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96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6051"/>
  </w:style>
  <w:style w:type="paragraph" w:styleId="Stopka">
    <w:name w:val="footer"/>
    <w:basedOn w:val="Normalny"/>
    <w:link w:val="StopkaZnak"/>
    <w:unhideWhenUsed/>
    <w:rsid w:val="00A96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A96051"/>
  </w:style>
  <w:style w:type="paragraph" w:styleId="Tytu">
    <w:name w:val="Title"/>
    <w:basedOn w:val="Normalny"/>
    <w:link w:val="TytuZnak"/>
    <w:uiPriority w:val="10"/>
    <w:qFormat/>
    <w:rsid w:val="00297E65"/>
    <w:pPr>
      <w:spacing w:after="120" w:line="240" w:lineRule="auto"/>
      <w:ind w:left="357" w:hanging="357"/>
      <w:jc w:val="center"/>
    </w:pPr>
    <w:rPr>
      <w:rFonts w:eastAsia="Times New Roman"/>
      <w:b/>
      <w:sz w:val="24"/>
      <w:szCs w:val="20"/>
      <w:lang w:eastAsia="pl-PL"/>
    </w:rPr>
  </w:style>
  <w:style w:type="character" w:customStyle="1" w:styleId="TytuZnak">
    <w:name w:val="Tytuł Znak"/>
    <w:link w:val="Tytu"/>
    <w:uiPriority w:val="10"/>
    <w:rsid w:val="00297E65"/>
    <w:rPr>
      <w:rFonts w:eastAsia="Times New Roman" w:cs="Times New Roman"/>
      <w:b/>
      <w:sz w:val="24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EE6C08"/>
  </w:style>
  <w:style w:type="character" w:customStyle="1" w:styleId="Nagwek1Znak">
    <w:name w:val="Nagłówek 1 Znak"/>
    <w:link w:val="Nagwek1"/>
    <w:uiPriority w:val="9"/>
    <w:rsid w:val="002A0FAF"/>
    <w:rPr>
      <w:rFonts w:ascii="Calibri" w:eastAsia="Times New Roman" w:hAnsi="Calibri" w:cs="Times New Roman"/>
      <w:color w:val="000000"/>
      <w:sz w:val="24"/>
      <w:szCs w:val="32"/>
    </w:rPr>
  </w:style>
  <w:style w:type="character" w:customStyle="1" w:styleId="Nagwek2Znak">
    <w:name w:val="Nagłówek 2 Znak"/>
    <w:link w:val="Nagwek2"/>
    <w:uiPriority w:val="9"/>
    <w:rsid w:val="002A0FAF"/>
    <w:rPr>
      <w:rFonts w:ascii="Calibri" w:eastAsia="Times New Roman" w:hAnsi="Calibri" w:cs="Times New Roman"/>
      <w:b/>
      <w:color w:val="000000"/>
      <w:sz w:val="28"/>
      <w:szCs w:val="26"/>
    </w:rPr>
  </w:style>
  <w:style w:type="paragraph" w:styleId="Poprawka">
    <w:name w:val="Revision"/>
    <w:hidden/>
    <w:uiPriority w:val="99"/>
    <w:semiHidden/>
    <w:rsid w:val="00A02CE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3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F225E-3EF7-4748-B45E-3B16959F4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Wniosek o płatność na utworzenie partnerstwa</vt:lpstr>
      <vt:lpstr>Wniosek o płatność na utworzenie partnerstwa</vt:lpstr>
    </vt:vector>
  </TitlesOfParts>
  <Company>PARP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płatność na utworzenie partnerstwa</dc:title>
  <dc:subject/>
  <dc:creator>Dzioch Krzysztof</dc:creator>
  <cp:keywords>PL, PARP</cp:keywords>
  <dc:description/>
  <cp:lastModifiedBy>Janusz Artur</cp:lastModifiedBy>
  <cp:revision>5</cp:revision>
  <cp:lastPrinted>2019-05-20T14:23:00Z</cp:lastPrinted>
  <dcterms:created xsi:type="dcterms:W3CDTF">2022-01-15T17:06:00Z</dcterms:created>
  <dcterms:modified xsi:type="dcterms:W3CDTF">2022-01-27T14:35:00Z</dcterms:modified>
</cp:coreProperties>
</file>